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73B6" w14:textId="77777777" w:rsidR="00B25831" w:rsidRPr="00383367" w:rsidRDefault="00B25831" w:rsidP="00B258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51"/>
        <w:gridCol w:w="3557"/>
        <w:gridCol w:w="1503"/>
        <w:gridCol w:w="3503"/>
      </w:tblGrid>
      <w:tr w:rsidR="00B25831" w:rsidRPr="00437F2B" w14:paraId="4550924B" w14:textId="77777777" w:rsidTr="008066A7">
        <w:tc>
          <w:tcPr>
            <w:tcW w:w="4208" w:type="dxa"/>
            <w:gridSpan w:val="2"/>
            <w:vMerge w:val="restart"/>
            <w:shd w:val="clear" w:color="auto" w:fill="auto"/>
          </w:tcPr>
          <w:p w14:paraId="6C24C204" w14:textId="77777777" w:rsidR="00B25831" w:rsidRPr="00B32CEC" w:rsidRDefault="00B25831" w:rsidP="008066A7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5933F66F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  <w:r w:rsidRPr="00437F2B">
              <w:rPr>
                <w:rFonts w:ascii="Arial" w:hAnsi="Arial" w:cs="Arial"/>
                <w:sz w:val="20"/>
                <w:szCs w:val="20"/>
              </w:rPr>
              <w:t>Enquiries to:</w:t>
            </w:r>
          </w:p>
        </w:tc>
        <w:tc>
          <w:tcPr>
            <w:tcW w:w="3503" w:type="dxa"/>
            <w:vAlign w:val="center"/>
          </w:tcPr>
          <w:p w14:paraId="3981D837" w14:textId="77777777" w:rsidR="00B25831" w:rsidRPr="00C57FFD" w:rsidRDefault="00B25831" w:rsidP="008066A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Tony Byers / Graeme Bell</w:t>
            </w:r>
          </w:p>
        </w:tc>
      </w:tr>
      <w:tr w:rsidR="00B25831" w:rsidRPr="00437F2B" w14:paraId="0EF2FA53" w14:textId="77777777" w:rsidTr="008066A7">
        <w:tc>
          <w:tcPr>
            <w:tcW w:w="4208" w:type="dxa"/>
            <w:gridSpan w:val="2"/>
            <w:vMerge/>
            <w:shd w:val="clear" w:color="auto" w:fill="auto"/>
          </w:tcPr>
          <w:p w14:paraId="3F0918B2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5B052926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  <w:r w:rsidRPr="00437F2B">
              <w:rPr>
                <w:rFonts w:ascii="Arial" w:hAnsi="Arial" w:cs="Arial"/>
                <w:sz w:val="20"/>
                <w:szCs w:val="20"/>
              </w:rPr>
              <w:t>DDI:</w:t>
            </w:r>
          </w:p>
        </w:tc>
        <w:tc>
          <w:tcPr>
            <w:tcW w:w="3503" w:type="dxa"/>
            <w:vAlign w:val="center"/>
          </w:tcPr>
          <w:p w14:paraId="70087164" w14:textId="77777777" w:rsidR="00B25831" w:rsidRPr="00493EC0" w:rsidRDefault="00B25831" w:rsidP="008066A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0151 255 1444</w:t>
            </w:r>
          </w:p>
        </w:tc>
      </w:tr>
      <w:tr w:rsidR="00B25831" w:rsidRPr="00437F2B" w14:paraId="110A06D3" w14:textId="77777777" w:rsidTr="008066A7">
        <w:tc>
          <w:tcPr>
            <w:tcW w:w="4208" w:type="dxa"/>
            <w:gridSpan w:val="2"/>
            <w:vMerge/>
            <w:shd w:val="clear" w:color="auto" w:fill="auto"/>
          </w:tcPr>
          <w:p w14:paraId="1A79F255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535278D9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  <w:r w:rsidRPr="00437F2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503" w:type="dxa"/>
            <w:vAlign w:val="center"/>
          </w:tcPr>
          <w:p w14:paraId="1DF31219" w14:textId="77777777" w:rsidR="00B25831" w:rsidRPr="00493EC0" w:rsidRDefault="002D20EC" w:rsidP="008066A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hyperlink r:id="rId8" w:history="1">
              <w:r w:rsidR="00B25831" w:rsidRPr="00AE6642">
                <w:rPr>
                  <w:rStyle w:val="Hyperlink"/>
                  <w:rFonts w:ascii="Arial" w:eastAsia="Arial Unicode MS" w:hAnsi="Arial" w:cs="Arial"/>
                  <w:sz w:val="20"/>
                  <w:szCs w:val="20"/>
                </w:rPr>
                <w:t>procurement@merseysidewda.gov.uk</w:t>
              </w:r>
            </w:hyperlink>
            <w:r w:rsidR="00B25831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</w:tc>
      </w:tr>
      <w:tr w:rsidR="00B25831" w:rsidRPr="00437F2B" w14:paraId="5B8C49FF" w14:textId="77777777" w:rsidTr="008066A7">
        <w:trPr>
          <w:trHeight w:val="110"/>
        </w:trPr>
        <w:tc>
          <w:tcPr>
            <w:tcW w:w="4208" w:type="dxa"/>
            <w:gridSpan w:val="2"/>
            <w:vMerge/>
            <w:shd w:val="clear" w:color="auto" w:fill="auto"/>
          </w:tcPr>
          <w:p w14:paraId="48B499E7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5381172C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 ID</w:t>
            </w:r>
          </w:p>
        </w:tc>
        <w:tc>
          <w:tcPr>
            <w:tcW w:w="3503" w:type="dxa"/>
            <w:vAlign w:val="center"/>
          </w:tcPr>
          <w:p w14:paraId="1A62CE2D" w14:textId="03B28925" w:rsidR="00B25831" w:rsidRPr="00493EC0" w:rsidRDefault="000A1413" w:rsidP="008066A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20794</w:t>
            </w:r>
          </w:p>
        </w:tc>
      </w:tr>
      <w:tr w:rsidR="00B25831" w:rsidRPr="00437F2B" w14:paraId="3AD93CBC" w14:textId="77777777" w:rsidTr="008066A7">
        <w:trPr>
          <w:trHeight w:val="110"/>
        </w:trPr>
        <w:tc>
          <w:tcPr>
            <w:tcW w:w="4208" w:type="dxa"/>
            <w:gridSpan w:val="2"/>
            <w:vMerge/>
            <w:shd w:val="clear" w:color="auto" w:fill="auto"/>
          </w:tcPr>
          <w:p w14:paraId="2FFF9793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7B66B75E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  <w:r w:rsidRPr="00437F2B">
              <w:rPr>
                <w:rFonts w:ascii="Arial" w:hAnsi="Arial" w:cs="Arial"/>
                <w:sz w:val="20"/>
                <w:szCs w:val="20"/>
              </w:rPr>
              <w:t>Our Ref:</w:t>
            </w:r>
          </w:p>
        </w:tc>
        <w:tc>
          <w:tcPr>
            <w:tcW w:w="3503" w:type="dxa"/>
            <w:vAlign w:val="center"/>
          </w:tcPr>
          <w:p w14:paraId="2E95909A" w14:textId="77777777" w:rsidR="00B25831" w:rsidRPr="00B25831" w:rsidRDefault="00B25831" w:rsidP="008066A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B25831">
              <w:rPr>
                <w:rFonts w:ascii="Arial" w:eastAsia="Arial Unicode MS" w:hAnsi="Arial" w:cs="Arial"/>
                <w:sz w:val="20"/>
                <w:szCs w:val="20"/>
              </w:rPr>
              <w:t>SIT/500</w:t>
            </w:r>
          </w:p>
        </w:tc>
      </w:tr>
      <w:tr w:rsidR="00B25831" w:rsidRPr="00437F2B" w14:paraId="2C5FD7C8" w14:textId="77777777" w:rsidTr="008066A7">
        <w:tc>
          <w:tcPr>
            <w:tcW w:w="4208" w:type="dxa"/>
            <w:gridSpan w:val="2"/>
            <w:vMerge/>
            <w:shd w:val="clear" w:color="auto" w:fill="auto"/>
          </w:tcPr>
          <w:p w14:paraId="3AFBDB81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6B20AA38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  <w:r w:rsidRPr="00437F2B">
              <w:rPr>
                <w:rFonts w:ascii="Arial" w:hAnsi="Arial" w:cs="Arial"/>
                <w:sz w:val="20"/>
                <w:szCs w:val="20"/>
              </w:rPr>
              <w:t>Your Ref:</w:t>
            </w:r>
          </w:p>
        </w:tc>
        <w:tc>
          <w:tcPr>
            <w:tcW w:w="3503" w:type="dxa"/>
            <w:vAlign w:val="center"/>
          </w:tcPr>
          <w:p w14:paraId="5F2F15B0" w14:textId="77777777" w:rsidR="00B25831" w:rsidRPr="00493EC0" w:rsidRDefault="00B25831" w:rsidP="008066A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493EC0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</w:tr>
      <w:tr w:rsidR="00B25831" w:rsidRPr="00437F2B" w14:paraId="46DD3546" w14:textId="77777777" w:rsidTr="008066A7">
        <w:tc>
          <w:tcPr>
            <w:tcW w:w="4208" w:type="dxa"/>
            <w:gridSpan w:val="2"/>
            <w:vMerge/>
            <w:shd w:val="clear" w:color="auto" w:fill="auto"/>
          </w:tcPr>
          <w:p w14:paraId="73E5DB23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14:paraId="5414B27E" w14:textId="77777777" w:rsidR="00B25831" w:rsidRPr="00437F2B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  <w:r w:rsidRPr="00437F2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503" w:type="dxa"/>
            <w:vAlign w:val="center"/>
          </w:tcPr>
          <w:p w14:paraId="39107174" w14:textId="5F16570F" w:rsidR="00B25831" w:rsidRPr="00493EC0" w:rsidRDefault="00B95557" w:rsidP="008066A7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Pr="00B95557">
              <w:rPr>
                <w:rFonts w:ascii="Arial" w:eastAsia="Arial Unicode MS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March </w:t>
            </w:r>
            <w:r w:rsidR="004C031F">
              <w:rPr>
                <w:rFonts w:ascii="Arial" w:eastAsia="Arial Unicode MS" w:hAnsi="Arial" w:cs="Arial"/>
                <w:sz w:val="20"/>
                <w:szCs w:val="20"/>
              </w:rPr>
              <w:t>2022</w:t>
            </w:r>
          </w:p>
        </w:tc>
      </w:tr>
      <w:tr w:rsidR="00B25831" w:rsidRPr="00541F61" w14:paraId="20FE5B2D" w14:textId="77777777" w:rsidTr="008066A7">
        <w:tc>
          <w:tcPr>
            <w:tcW w:w="9214" w:type="dxa"/>
            <w:gridSpan w:val="4"/>
            <w:vAlign w:val="center"/>
          </w:tcPr>
          <w:p w14:paraId="2F5198DF" w14:textId="77777777" w:rsidR="00B25831" w:rsidRPr="00541F61" w:rsidRDefault="00B25831" w:rsidP="008066A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41F61">
              <w:rPr>
                <w:rFonts w:ascii="Arial" w:eastAsia="Arial Unicode MS" w:hAnsi="Arial" w:cs="Arial"/>
                <w:sz w:val="20"/>
                <w:szCs w:val="20"/>
              </w:rPr>
              <w:t>Dear Sirs</w:t>
            </w:r>
          </w:p>
          <w:p w14:paraId="68625FB4" w14:textId="77777777" w:rsidR="00B25831" w:rsidRPr="00541F61" w:rsidRDefault="00B25831" w:rsidP="008066A7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B25831" w:rsidRPr="00541F61" w14:paraId="6E5C1CFB" w14:textId="77777777" w:rsidTr="008066A7">
        <w:tc>
          <w:tcPr>
            <w:tcW w:w="9214" w:type="dxa"/>
            <w:gridSpan w:val="4"/>
            <w:vAlign w:val="center"/>
          </w:tcPr>
          <w:p w14:paraId="58FC9E92" w14:textId="77777777" w:rsidR="00B25831" w:rsidRPr="00541F61" w:rsidRDefault="00B25831" w:rsidP="008066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831" w:rsidRPr="00541F61" w14:paraId="7346C1FB" w14:textId="77777777" w:rsidTr="008066A7">
        <w:tc>
          <w:tcPr>
            <w:tcW w:w="651" w:type="dxa"/>
            <w:vAlign w:val="center"/>
          </w:tcPr>
          <w:p w14:paraId="5ED0B022" w14:textId="77777777" w:rsidR="00B25831" w:rsidRPr="0086733D" w:rsidRDefault="00B25831" w:rsidP="008066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6733D">
              <w:rPr>
                <w:rFonts w:ascii="Arial" w:hAnsi="Arial" w:cs="Arial"/>
                <w:b/>
                <w:sz w:val="20"/>
                <w:szCs w:val="20"/>
              </w:rPr>
              <w:t>Re:</w:t>
            </w:r>
          </w:p>
        </w:tc>
        <w:tc>
          <w:tcPr>
            <w:tcW w:w="8563" w:type="dxa"/>
            <w:gridSpan w:val="3"/>
            <w:vAlign w:val="center"/>
          </w:tcPr>
          <w:p w14:paraId="0701F860" w14:textId="77777777" w:rsidR="00B25831" w:rsidRPr="0086733D" w:rsidRDefault="00B25831" w:rsidP="008066A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86733D">
              <w:rPr>
                <w:rFonts w:ascii="Arial" w:hAnsi="Arial" w:cs="Arial"/>
                <w:b/>
                <w:sz w:val="20"/>
                <w:szCs w:val="20"/>
              </w:rPr>
              <w:t>Merseyside Waste Disposal Authority</w:t>
            </w:r>
          </w:p>
          <w:p w14:paraId="71A21D31" w14:textId="4F7EFCB3" w:rsidR="00B25831" w:rsidRPr="0086733D" w:rsidRDefault="004C031F" w:rsidP="008066A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PROVISION OF ANALYTICAL SERVICES</w:t>
            </w:r>
          </w:p>
        </w:tc>
      </w:tr>
      <w:tr w:rsidR="00B25831" w:rsidRPr="00541F61" w14:paraId="3B7B94DF" w14:textId="77777777" w:rsidTr="008066A7">
        <w:tc>
          <w:tcPr>
            <w:tcW w:w="9214" w:type="dxa"/>
            <w:gridSpan w:val="4"/>
            <w:vAlign w:val="center"/>
          </w:tcPr>
          <w:p w14:paraId="7C8CAAA6" w14:textId="77777777" w:rsidR="00B25831" w:rsidRPr="00541F61" w:rsidRDefault="00B25831" w:rsidP="008066A7">
            <w:pPr>
              <w:widowControl w:val="0"/>
              <w:tabs>
                <w:tab w:val="left" w:pos="360"/>
                <w:tab w:val="left" w:pos="720"/>
                <w:tab w:val="left" w:pos="108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F0AFE84" w14:textId="77777777" w:rsidR="00B25831" w:rsidRPr="00541F61" w:rsidRDefault="00B25831" w:rsidP="00B25831">
      <w:pPr>
        <w:jc w:val="both"/>
        <w:rPr>
          <w:rFonts w:ascii="Arial" w:eastAsia="Arial Unicode MS" w:hAnsi="Arial" w:cs="Arial"/>
          <w:sz w:val="20"/>
          <w:szCs w:val="20"/>
        </w:rPr>
      </w:pPr>
      <w:r w:rsidRPr="00541F61">
        <w:rPr>
          <w:rFonts w:ascii="Arial" w:eastAsia="Arial Unicode MS" w:hAnsi="Arial" w:cs="Arial"/>
          <w:sz w:val="20"/>
          <w:szCs w:val="20"/>
        </w:rPr>
        <w:t>I am pleased t</w:t>
      </w:r>
      <w:r>
        <w:rPr>
          <w:rFonts w:ascii="Arial" w:eastAsia="Arial Unicode MS" w:hAnsi="Arial" w:cs="Arial"/>
          <w:sz w:val="20"/>
          <w:szCs w:val="20"/>
        </w:rPr>
        <w:t>o invite you to submit your Tender for the above works.</w:t>
      </w:r>
    </w:p>
    <w:p w14:paraId="33D2B6B7" w14:textId="77777777" w:rsidR="00B25831" w:rsidRPr="00541F61" w:rsidRDefault="00B25831" w:rsidP="00B25831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5B85D21" w14:textId="77777777" w:rsidR="00B25831" w:rsidRDefault="00B25831" w:rsidP="00B25831">
      <w:p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The Tender documents comprise </w:t>
      </w:r>
      <w:proofErr w:type="gramStart"/>
      <w:r>
        <w:rPr>
          <w:rFonts w:ascii="Arial" w:eastAsia="Arial Unicode MS" w:hAnsi="Arial" w:cs="Arial"/>
          <w:sz w:val="20"/>
          <w:szCs w:val="20"/>
        </w:rPr>
        <w:t>of:-</w:t>
      </w:r>
      <w:proofErr w:type="gramEnd"/>
    </w:p>
    <w:p w14:paraId="7CD97BDF" w14:textId="77777777" w:rsidR="00B25831" w:rsidRDefault="00B25831" w:rsidP="00B25831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3E7225C1" w14:textId="77777777" w:rsidR="00B25831" w:rsidRDefault="00B25831" w:rsidP="00B25831">
      <w:pPr>
        <w:pStyle w:val="ListParagraph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Instructions for Tendering</w:t>
      </w:r>
    </w:p>
    <w:p w14:paraId="3C1F2DD0" w14:textId="77777777" w:rsidR="00B25831" w:rsidRDefault="00B25831" w:rsidP="00B25831">
      <w:pPr>
        <w:pStyle w:val="ListParagraph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Conditions of Contract</w:t>
      </w:r>
    </w:p>
    <w:p w14:paraId="132D5018" w14:textId="1B08923F" w:rsidR="00B25831" w:rsidRDefault="00B25831" w:rsidP="00B25831">
      <w:pPr>
        <w:pStyle w:val="ListParagraph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Form of </w:t>
      </w:r>
      <w:r w:rsidR="004C031F">
        <w:rPr>
          <w:rFonts w:ascii="Arial" w:eastAsia="Arial Unicode MS" w:hAnsi="Arial" w:cs="Arial"/>
          <w:sz w:val="20"/>
          <w:szCs w:val="20"/>
        </w:rPr>
        <w:t xml:space="preserve">Tender </w:t>
      </w:r>
      <w:r>
        <w:rPr>
          <w:rFonts w:ascii="Arial" w:eastAsia="Arial Unicode MS" w:hAnsi="Arial" w:cs="Arial"/>
          <w:sz w:val="20"/>
          <w:szCs w:val="20"/>
        </w:rPr>
        <w:t>Agreement incorporating Collusive Tendering Certificate</w:t>
      </w:r>
    </w:p>
    <w:p w14:paraId="3CF8583E" w14:textId="1E5E1998" w:rsidR="004C031F" w:rsidRDefault="004C031F" w:rsidP="00B25831">
      <w:pPr>
        <w:pStyle w:val="ListParagraph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Form of Agreement</w:t>
      </w:r>
    </w:p>
    <w:p w14:paraId="4C665FCA" w14:textId="12DD3332" w:rsidR="00B25831" w:rsidRDefault="004C031F" w:rsidP="00B25831">
      <w:pPr>
        <w:pStyle w:val="ListParagraph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Specification</w:t>
      </w:r>
    </w:p>
    <w:p w14:paraId="3C66133B" w14:textId="77777777" w:rsidR="00B25831" w:rsidRPr="000F0DDB" w:rsidRDefault="00B25831" w:rsidP="00B25831">
      <w:pPr>
        <w:pStyle w:val="ListParagraph"/>
        <w:numPr>
          <w:ilvl w:val="0"/>
          <w:numId w:val="2"/>
        </w:numPr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Contractor Information Pack</w:t>
      </w:r>
    </w:p>
    <w:p w14:paraId="32FC92CE" w14:textId="77777777" w:rsidR="00B25831" w:rsidRDefault="00B25831" w:rsidP="00B25831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1E98B08B" w14:textId="77777777" w:rsidR="00B25831" w:rsidRPr="0050472F" w:rsidRDefault="00B25831" w:rsidP="00B25831">
      <w:pPr>
        <w:jc w:val="both"/>
        <w:rPr>
          <w:rFonts w:ascii="Arial" w:hAnsi="Arial" w:cs="Arial"/>
          <w:sz w:val="20"/>
          <w:szCs w:val="20"/>
        </w:rPr>
      </w:pPr>
    </w:p>
    <w:p w14:paraId="62B997D1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appraisal of the tender submission will be weighted 70% - 30%</w:t>
      </w:r>
    </w:p>
    <w:p w14:paraId="0502062B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</w:p>
    <w:p w14:paraId="39B35FE9" w14:textId="77777777" w:rsidR="00B25831" w:rsidRPr="00972A09" w:rsidRDefault="00B25831" w:rsidP="00B2583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72A09">
        <w:rPr>
          <w:rFonts w:ascii="Arial" w:hAnsi="Arial" w:cs="Arial"/>
          <w:sz w:val="20"/>
          <w:szCs w:val="20"/>
        </w:rPr>
        <w:t>70% in favour of the Schedule of Rates</w:t>
      </w:r>
    </w:p>
    <w:p w14:paraId="317341A4" w14:textId="77777777" w:rsidR="00B25831" w:rsidRPr="00972A09" w:rsidRDefault="00B25831" w:rsidP="00B25831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972A09">
        <w:rPr>
          <w:rFonts w:ascii="Arial" w:hAnsi="Arial" w:cs="Arial"/>
          <w:sz w:val="20"/>
          <w:szCs w:val="20"/>
        </w:rPr>
        <w:t>30% in favour of the Contractor Information Pack.</w:t>
      </w:r>
    </w:p>
    <w:p w14:paraId="2DA9FBCF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</w:p>
    <w:p w14:paraId="6D2DF5C2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appraisal of the Contractor Information Pack will be weighted 60% - 40%</w:t>
      </w:r>
    </w:p>
    <w:p w14:paraId="173A1136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</w:p>
    <w:p w14:paraId="29B2F04D" w14:textId="77777777" w:rsidR="00B25831" w:rsidRPr="00972A09" w:rsidRDefault="00B25831" w:rsidP="00B2583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72A09">
        <w:rPr>
          <w:rFonts w:ascii="Arial" w:hAnsi="Arial" w:cs="Arial"/>
          <w:sz w:val="20"/>
          <w:szCs w:val="20"/>
        </w:rPr>
        <w:t>60% of the score allocated to Technical Resource and Experience</w:t>
      </w:r>
    </w:p>
    <w:p w14:paraId="50B98FD7" w14:textId="77777777" w:rsidR="00B25831" w:rsidRPr="00972A09" w:rsidRDefault="00B25831" w:rsidP="00B2583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72A09">
        <w:rPr>
          <w:rFonts w:ascii="Arial" w:hAnsi="Arial" w:cs="Arial"/>
          <w:sz w:val="20"/>
          <w:szCs w:val="20"/>
        </w:rPr>
        <w:t>40% of the score allocated to Health &amp; Safety, Quality and the Environment.</w:t>
      </w:r>
    </w:p>
    <w:p w14:paraId="79D00B16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</w:p>
    <w:p w14:paraId="3D463EFB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Tenders shall be returned in accordance with the Instructions for Tendering to:</w:t>
      </w:r>
    </w:p>
    <w:p w14:paraId="4AEB03EA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</w:p>
    <w:p w14:paraId="350214F4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Chief Executive</w:t>
      </w:r>
    </w:p>
    <w:p w14:paraId="2BEAB287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Merseyside Waste Disposal Authority</w:t>
      </w:r>
    </w:p>
    <w:p w14:paraId="65CFAF5F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7</w:t>
      </w:r>
      <w:r w:rsidRPr="00AD474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Floor No 1 Mann Island</w:t>
      </w:r>
    </w:p>
    <w:p w14:paraId="6B87B08B" w14:textId="77777777" w:rsidR="00B25831" w:rsidRDefault="00B25831" w:rsidP="00B25831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Liverpool, Merseyside, L3 1BP</w:t>
      </w:r>
    </w:p>
    <w:p w14:paraId="4F8CA6F4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</w:p>
    <w:p w14:paraId="61EDAC31" w14:textId="0C8AE697" w:rsidR="00B25831" w:rsidRPr="0050472F" w:rsidRDefault="00B25831" w:rsidP="00B258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Tender shall be returned no later than </w:t>
      </w:r>
      <w:r>
        <w:rPr>
          <w:rFonts w:ascii="Arial" w:hAnsi="Arial" w:cs="Arial"/>
          <w:b/>
          <w:sz w:val="20"/>
          <w:szCs w:val="20"/>
        </w:rPr>
        <w:t xml:space="preserve">12:00 Noon on </w:t>
      </w:r>
      <w:r w:rsidR="004C031F">
        <w:rPr>
          <w:rFonts w:ascii="Arial" w:hAnsi="Arial" w:cs="Arial"/>
          <w:b/>
          <w:sz w:val="20"/>
          <w:szCs w:val="20"/>
        </w:rPr>
        <w:t>Monday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A1413">
        <w:rPr>
          <w:rFonts w:ascii="Arial" w:hAnsi="Arial" w:cs="Arial"/>
          <w:b/>
          <w:sz w:val="20"/>
          <w:szCs w:val="20"/>
        </w:rPr>
        <w:t>25</w:t>
      </w:r>
      <w:r w:rsidR="000A1413" w:rsidRPr="000A1413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0A1413">
        <w:rPr>
          <w:rFonts w:ascii="Arial" w:hAnsi="Arial" w:cs="Arial"/>
          <w:b/>
          <w:sz w:val="20"/>
          <w:szCs w:val="20"/>
        </w:rPr>
        <w:t xml:space="preserve"> March</w:t>
      </w:r>
      <w:r>
        <w:rPr>
          <w:rFonts w:ascii="Arial" w:hAnsi="Arial" w:cs="Arial"/>
          <w:b/>
          <w:sz w:val="20"/>
          <w:szCs w:val="20"/>
        </w:rPr>
        <w:t xml:space="preserve"> 2022. </w:t>
      </w:r>
      <w:r w:rsidRPr="00383367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 xml:space="preserve"> is important that this envelope is not franked or marked in any way so as to indicate your identity.</w:t>
      </w:r>
    </w:p>
    <w:p w14:paraId="75F3AD90" w14:textId="77777777" w:rsidR="00B25831" w:rsidRDefault="00B25831" w:rsidP="00B25831">
      <w:pPr>
        <w:jc w:val="both"/>
        <w:rPr>
          <w:rFonts w:ascii="Arial" w:hAnsi="Arial" w:cs="Arial"/>
          <w:i/>
          <w:sz w:val="20"/>
          <w:szCs w:val="20"/>
        </w:rPr>
      </w:pPr>
    </w:p>
    <w:p w14:paraId="20565E62" w14:textId="77777777" w:rsidR="00B25831" w:rsidRDefault="00B25831" w:rsidP="00B25831">
      <w:pPr>
        <w:jc w:val="both"/>
        <w:rPr>
          <w:rFonts w:ascii="Arial" w:hAnsi="Arial" w:cs="Arial"/>
          <w:sz w:val="20"/>
          <w:szCs w:val="20"/>
        </w:rPr>
      </w:pPr>
      <w:r w:rsidRPr="00272F85">
        <w:rPr>
          <w:rFonts w:ascii="Arial" w:hAnsi="Arial" w:cs="Arial"/>
          <w:sz w:val="20"/>
          <w:szCs w:val="20"/>
        </w:rPr>
        <w:t>The period of Validity of Tenders shall be 8 weeks from the date of return. However, should circumstances prevent the acceptance of the appropriate tender during such period the Authority may, with the agreement of the appropriate tenderer, accept a tender on a date after the termination of the said validity period.</w:t>
      </w:r>
    </w:p>
    <w:p w14:paraId="2C6F8CD3" w14:textId="77777777" w:rsidR="00B25831" w:rsidRDefault="00B25831" w:rsidP="00B25831">
      <w:pPr>
        <w:rPr>
          <w:rFonts w:ascii="Arial" w:hAnsi="Arial" w:cs="Arial"/>
          <w:sz w:val="20"/>
          <w:szCs w:val="20"/>
        </w:rPr>
      </w:pPr>
    </w:p>
    <w:p w14:paraId="4E7A4F78" w14:textId="77777777" w:rsidR="00B25831" w:rsidRPr="00814E75" w:rsidRDefault="00B25831" w:rsidP="00B25831">
      <w:pPr>
        <w:rPr>
          <w:rFonts w:ascii="Arial" w:hAnsi="Arial" w:cs="Arial"/>
          <w:sz w:val="20"/>
          <w:szCs w:val="20"/>
        </w:rPr>
      </w:pPr>
      <w:r w:rsidRPr="00814E75">
        <w:rPr>
          <w:rFonts w:ascii="Arial" w:hAnsi="Arial" w:cs="Arial"/>
          <w:sz w:val="20"/>
          <w:szCs w:val="20"/>
        </w:rPr>
        <w:lastRenderedPageBreak/>
        <w:t xml:space="preserve">Any amendments to the documentation during the tender period will be posted on the Authority’s website at </w:t>
      </w:r>
      <w:hyperlink r:id="rId9" w:history="1">
        <w:r w:rsidRPr="00814E75">
          <w:rPr>
            <w:rStyle w:val="Hyperlink"/>
            <w:rFonts w:ascii="Arial" w:hAnsi="Arial" w:cs="Arial"/>
            <w:sz w:val="20"/>
            <w:szCs w:val="20"/>
          </w:rPr>
          <w:t>www.merseysidewda.gov.uk</w:t>
        </w:r>
      </w:hyperlink>
      <w:r w:rsidRPr="00814E75">
        <w:rPr>
          <w:rFonts w:ascii="Arial" w:hAnsi="Arial" w:cs="Arial"/>
          <w:sz w:val="20"/>
          <w:szCs w:val="20"/>
        </w:rPr>
        <w:t>.</w:t>
      </w:r>
    </w:p>
    <w:p w14:paraId="4547A01C" w14:textId="77777777" w:rsidR="00B25831" w:rsidRPr="00272F85" w:rsidRDefault="00B25831" w:rsidP="00B25831">
      <w:pPr>
        <w:jc w:val="both"/>
        <w:rPr>
          <w:rFonts w:ascii="Arial" w:hAnsi="Arial" w:cs="Arial"/>
          <w:sz w:val="20"/>
          <w:szCs w:val="20"/>
        </w:rPr>
      </w:pPr>
    </w:p>
    <w:p w14:paraId="67D63321" w14:textId="77777777" w:rsidR="00B25831" w:rsidRDefault="00B25831" w:rsidP="00B25831">
      <w:pPr>
        <w:rPr>
          <w:rFonts w:ascii="Arial" w:hAnsi="Arial" w:cs="Arial"/>
          <w:i/>
          <w:sz w:val="20"/>
          <w:szCs w:val="20"/>
        </w:rPr>
      </w:pPr>
    </w:p>
    <w:p w14:paraId="1F74547A" w14:textId="77777777" w:rsidR="00B25831" w:rsidRDefault="00B25831" w:rsidP="00B25831">
      <w:pPr>
        <w:rPr>
          <w:rFonts w:ascii="Arial" w:hAnsi="Arial" w:cs="Arial"/>
          <w:i/>
          <w:sz w:val="20"/>
          <w:szCs w:val="20"/>
        </w:rPr>
      </w:pPr>
    </w:p>
    <w:p w14:paraId="4CD99DD8" w14:textId="77777777" w:rsidR="00B25831" w:rsidRPr="00AC324B" w:rsidRDefault="00B25831" w:rsidP="00B25831">
      <w:pPr>
        <w:rPr>
          <w:rFonts w:ascii="Arial" w:hAnsi="Arial" w:cs="Arial"/>
          <w:i/>
          <w:sz w:val="20"/>
          <w:szCs w:val="20"/>
        </w:rPr>
      </w:pPr>
      <w:r w:rsidRPr="00AC324B">
        <w:rPr>
          <w:rFonts w:ascii="Arial" w:hAnsi="Arial" w:cs="Arial"/>
          <w:sz w:val="20"/>
          <w:szCs w:val="20"/>
        </w:rPr>
        <w:t>Yours faithfully</w:t>
      </w:r>
    </w:p>
    <w:p w14:paraId="538932EC" w14:textId="77777777" w:rsidR="00B25831" w:rsidRPr="009B1A80" w:rsidRDefault="00B25831" w:rsidP="00B25831">
      <w:pPr>
        <w:jc w:val="both"/>
        <w:rPr>
          <w:rFonts w:ascii="Arial" w:hAnsi="Arial" w:cs="Arial"/>
          <w:sz w:val="20"/>
          <w:szCs w:val="20"/>
        </w:rPr>
      </w:pPr>
    </w:p>
    <w:p w14:paraId="51735E33" w14:textId="77BE7093" w:rsidR="00B25831" w:rsidRDefault="00440448" w:rsidP="00B25831">
      <w:pPr>
        <w:jc w:val="both"/>
        <w:rPr>
          <w:rFonts w:ascii="Arial" w:hAnsi="Arial" w:cs="Arial"/>
          <w:sz w:val="20"/>
          <w:szCs w:val="20"/>
        </w:rPr>
      </w:pPr>
      <w:r w:rsidRPr="00B2583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FF1A924" wp14:editId="54F2C017">
            <wp:extent cx="962025" cy="523875"/>
            <wp:effectExtent l="0" t="0" r="0" b="0"/>
            <wp:docPr id="4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BBE5" w14:textId="224916D9" w:rsidR="00B25831" w:rsidRDefault="00B25831" w:rsidP="00B25831">
      <w:pPr>
        <w:jc w:val="both"/>
        <w:rPr>
          <w:rFonts w:ascii="Arial" w:hAnsi="Arial" w:cs="Arial"/>
          <w:sz w:val="20"/>
          <w:szCs w:val="20"/>
        </w:rPr>
      </w:pPr>
    </w:p>
    <w:p w14:paraId="41C21336" w14:textId="77777777" w:rsidR="00B25831" w:rsidRDefault="00B25831" w:rsidP="00B25831">
      <w:pPr>
        <w:jc w:val="both"/>
        <w:rPr>
          <w:rFonts w:ascii="Arial" w:hAnsi="Arial" w:cs="Arial"/>
          <w:sz w:val="20"/>
          <w:szCs w:val="20"/>
        </w:rPr>
      </w:pPr>
    </w:p>
    <w:p w14:paraId="4D67E259" w14:textId="77777777" w:rsidR="00B25831" w:rsidRDefault="00B25831" w:rsidP="00B258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Tony Byers</w:t>
      </w:r>
    </w:p>
    <w:p w14:paraId="2563411B" w14:textId="77777777" w:rsidR="00B25831" w:rsidRPr="009B1A80" w:rsidRDefault="00B25831" w:rsidP="00B2583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Estates Manager</w:t>
      </w:r>
    </w:p>
    <w:p w14:paraId="6BC57B4D" w14:textId="77777777" w:rsidR="00B25831" w:rsidRDefault="00B25831" w:rsidP="00B2583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 behalf of the Chief Exec</w:t>
      </w:r>
    </w:p>
    <w:p w14:paraId="1E71F2BA" w14:textId="3C6254DA" w:rsidR="003952BF" w:rsidRPr="009E2080" w:rsidRDefault="00B25831" w:rsidP="009E20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991A8" wp14:editId="636532FF">
                <wp:simplePos x="0" y="0"/>
                <wp:positionH relativeFrom="column">
                  <wp:posOffset>-62230</wp:posOffset>
                </wp:positionH>
                <wp:positionV relativeFrom="paragraph">
                  <wp:posOffset>10160000</wp:posOffset>
                </wp:positionV>
                <wp:extent cx="7580630" cy="466725"/>
                <wp:effectExtent l="0" t="0" r="1270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0630" cy="46672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8A48C" w14:textId="77777777" w:rsidR="003B0036" w:rsidRPr="009645AA" w:rsidRDefault="003B0036" w:rsidP="003B0036">
                            <w:pPr>
                              <w:ind w:right="-612" w:hanging="426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9645A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Merseyside Recycling and Waste Authority is the public facing name for Merseyside Waste Disposal Authority, which is a statutory </w:t>
                            </w:r>
                          </w:p>
                          <w:p w14:paraId="064D67BA" w14:textId="77777777" w:rsidR="003B0036" w:rsidRPr="009645AA" w:rsidRDefault="003B0036" w:rsidP="003B0036">
                            <w:pPr>
                              <w:ind w:right="-612" w:hanging="426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9645A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Joint Waste Disposal Authority under the Local Government Act 1985</w:t>
                            </w:r>
                          </w:p>
                          <w:p w14:paraId="62910E61" w14:textId="77777777" w:rsidR="003B0036" w:rsidRDefault="003B0036" w:rsidP="003B00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991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9pt;margin-top:800pt;width:596.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j0LAIAAFAEAAAOAAAAZHJzL2Uyb0RvYy54bWysVNtu2zAMfR+wfxD0vjhJc2mNOEWbNMOA&#10;7gK0+wBZlm1hkqhJSuzu60vJaZpdsIdhfhBIkTokD0mvrnutyEE4L8EUdDIaUyIMh0qapqBfH3fv&#10;LinxgZmKKTCioE/C0+v12zerzuZiCi2oSjiCIMbnnS1oG4LNs8zzVmjmR2CFQWMNTrOAqmuyyrEO&#10;0bXKpuPxIuvAVdYBF97j7XYw0nXCr2vBw+e69iIQVVDMLaTTpbOMZ7ZesbxxzLaSH9Ng/5CFZtJg&#10;0BPUlgVG9k7+BqUld+ChDiMOOoO6llykGrCayfiXah5aZkWqBcnx9kST/3+w/NPhiyOyKig2yjCN&#10;LXoUfSC30JNlZKezPkenB4tuocdr7HKq1Nt74N88MbBpmWnEjXPQtYJVmN0kvszOng44PoKU3Ueo&#10;MAzbB0hAfe10pA7JIIiOXXo6dSamwvFyOb8cLy7QxNE2WyyW03kKwfKX19b58F6AJlEoqMPOJ3R2&#10;uPchZsPyF5cYzIOS1U4qlRTXlBvlyIHhlGwXdxe3myP6T27KkK6gV3OM/XeIXfr+BKFlwHFXUiPf&#10;4/hFJ5ZH2u5MleTApBpkTFmZI4+RuoHE0Jc9OkZyS6iekFEHw1jjGqLQgvtBSYcjXVD/fc+coER9&#10;MNiVq8lsFncgKbP5coqKO7eU5xZmOEIVNFAyiJsw7M3eOtm0GGmYAwM32MlaJpJfszrmjWObuD+u&#10;WNyLcz15vf4I1s8AAAD//wMAUEsDBBQABgAIAAAAIQAqRKKu4AAAAA0BAAAPAAAAZHJzL2Rvd25y&#10;ZXYueG1sTI/NTsMwEITvSLyDtUhcUGu3lFJCnApVgiMqCQ/gxts41D9R7LSBp2dzgtvu7Gj2m3w7&#10;OsvO2Mc2eAmLuQCGvg669Y2Ez+p1tgEWk/Ja2eBRwjdG2BbXV7nKdLj4DzyXqWEU4mOmJJiUuozz&#10;WBt0Ks5Dh55ux9A7lWjtG657daFwZ/lSiDV3qvX0wagOdwbrUzk4CV2q7kzpxq+jGHYr+76vlm+n&#10;Hylvb8aXZ2AJx/Rnhgmf0KEgpkMYvI7MSpg9EXkifS0ElZoci82KpsOkPd4/AC9y/r9F8QsAAP//&#10;AwBQSwECLQAUAAYACAAAACEAtoM4kv4AAADhAQAAEwAAAAAAAAAAAAAAAAAAAAAAW0NvbnRlbnRf&#10;VHlwZXNdLnhtbFBLAQItABQABgAIAAAAIQA4/SH/1gAAAJQBAAALAAAAAAAAAAAAAAAAAC8BAABf&#10;cmVscy8ucmVsc1BLAQItABQABgAIAAAAIQC5knj0LAIAAFAEAAAOAAAAAAAAAAAAAAAAAC4CAABk&#10;cnMvZTJvRG9jLnhtbFBLAQItABQABgAIAAAAIQAqRKKu4AAAAA0BAAAPAAAAAAAAAAAAAAAAAIYE&#10;AABkcnMvZG93bnJldi54bWxQSwUGAAAAAAQABADzAAAAkwUAAAAA&#10;" fillcolor="#d6e3bc" strokecolor="white">
                <v:textbox>
                  <w:txbxContent>
                    <w:p w14:paraId="4378A48C" w14:textId="77777777" w:rsidR="003B0036" w:rsidRPr="009645AA" w:rsidRDefault="003B0036" w:rsidP="003B0036">
                      <w:pPr>
                        <w:ind w:right="-612" w:hanging="426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9645A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Merseyside Recycling and Waste Authority is the public facing name for Merseyside Waste Disposal Authority, which is a statutory </w:t>
                      </w:r>
                    </w:p>
                    <w:p w14:paraId="064D67BA" w14:textId="77777777" w:rsidR="003B0036" w:rsidRPr="009645AA" w:rsidRDefault="003B0036" w:rsidP="003B0036">
                      <w:pPr>
                        <w:ind w:right="-612" w:hanging="426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9645AA">
                        <w:rPr>
                          <w:rFonts w:ascii="Calibri" w:hAnsi="Calibri" w:cs="Arial"/>
                          <w:sz w:val="20"/>
                          <w:szCs w:val="20"/>
                        </w:rPr>
                        <w:t>Joint Waste Disposal Authority under the Local Government Act 1985</w:t>
                      </w:r>
                    </w:p>
                    <w:p w14:paraId="62910E61" w14:textId="77777777" w:rsidR="003B0036" w:rsidRDefault="003B0036" w:rsidP="003B003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6D58378" wp14:editId="6BAF58BA">
            <wp:simplePos x="0" y="0"/>
            <wp:positionH relativeFrom="column">
              <wp:posOffset>-250190</wp:posOffset>
            </wp:positionH>
            <wp:positionV relativeFrom="paragraph">
              <wp:posOffset>9563735</wp:posOffset>
            </wp:positionV>
            <wp:extent cx="7768590" cy="757555"/>
            <wp:effectExtent l="0" t="0" r="0" b="0"/>
            <wp:wrapNone/>
            <wp:docPr id="6" name="Picture 8" descr="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1573B" wp14:editId="566ADD81">
                <wp:simplePos x="0" y="0"/>
                <wp:positionH relativeFrom="column">
                  <wp:posOffset>-62230</wp:posOffset>
                </wp:positionH>
                <wp:positionV relativeFrom="paragraph">
                  <wp:posOffset>10160000</wp:posOffset>
                </wp:positionV>
                <wp:extent cx="7580630" cy="466725"/>
                <wp:effectExtent l="0" t="0" r="127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0630" cy="466725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50C75" w14:textId="77777777" w:rsidR="003B0036" w:rsidRPr="009645AA" w:rsidRDefault="003B0036" w:rsidP="003B0036">
                            <w:pPr>
                              <w:ind w:right="-612" w:hanging="426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9645A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Merseyside Recycling and Waste Authority is the public facing name for Merseyside Waste Disposal Authority, which is a statutory </w:t>
                            </w:r>
                          </w:p>
                          <w:p w14:paraId="4C5BDE1D" w14:textId="77777777" w:rsidR="003B0036" w:rsidRPr="009645AA" w:rsidRDefault="003B0036" w:rsidP="003B0036">
                            <w:pPr>
                              <w:ind w:right="-612" w:hanging="426"/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9645AA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Joint Waste Disposal Authority under the Local Government Act 1985</w:t>
                            </w:r>
                          </w:p>
                          <w:p w14:paraId="7B64D0E1" w14:textId="77777777" w:rsidR="003B0036" w:rsidRDefault="003B0036" w:rsidP="003B00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573B" id="_x0000_s1027" type="#_x0000_t202" style="position:absolute;margin-left:-4.9pt;margin-top:800pt;width:596.9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PWLwIAAFcEAAAOAAAAZHJzL2Uyb0RvYy54bWysVNtu2zAMfR+wfxD0vthJc6sRp2iTZhjQ&#10;XYB2HyDLsi1MFjVJiZ19fSk5TbML9jDMDwIpUofkIenVTd8qchDWSdA5HY9SSoTmUEpd5/Tr0+7d&#10;khLnmS6ZAi1yehSO3qzfvll1JhMTaECVwhIE0S7rTE4b702WJI43omVuBEZoNFZgW+ZRtXVSWtYh&#10;equSSZrOkw5saSxw4RzebgcjXUf8qhLcf64qJzxROcXcfDxtPItwJusVy2rLTCP5KQ32D1m0TGoM&#10;eobaMs/I3srfoFrJLTio/IhDm0BVSS5iDVjNOP2lmseGGRFrQXKcOdPk/h8s/3T4Yoksc7qgRLMW&#10;W/Qkek/uoCeLwE5nXIZOjwbdfI/X2OVYqTMPwL85omHTMF2LW2uhawQrMbtxeJlcPB1wXAApuo9Q&#10;Yhi29xCB+sq2gTokgyA6dul47kxIhePlYrZM51do4mibzueLySyGYNnLa2Odfy+gJUHIqcXOR3R2&#10;eHA+ZMOyF5cQzIGS5U4qFRVbFxtlyYHhlGzn91d3mxP6T25Kky6n1zOM/XeIXfz+BNFKj+OuZJvT&#10;ZRq+4MSyQNu9LqPsmVSDjCkrfeIxUDeQ6Puijw2LJAeOCyiPSKyFYbpxG1FowP6gpMPJzqn7vmdW&#10;UKI+aGzO9Xg6DasQlelsMUHFXlqKSwvTHKFy6ikZxI0f1mdvrKwbjDSMg4ZbbGglI9evWZ3Sx+mN&#10;LThtWliPSz16vf4P1s8AAAD//wMAUEsDBBQABgAIAAAAIQAqRKKu4AAAAA0BAAAPAAAAZHJzL2Rv&#10;d25yZXYueG1sTI/NTsMwEITvSLyDtUhcUGu3lFJCnApVgiMqCQ/gxts41D9R7LSBp2dzgtvu7Gj2&#10;m3w7OsvO2Mc2eAmLuQCGvg669Y2Ez+p1tgEWk/Ja2eBRwjdG2BbXV7nKdLj4DzyXqWEU4mOmJJiU&#10;uozzWBt0Ks5Dh55ux9A7lWjtG657daFwZ/lSiDV3qvX0wagOdwbrUzk4CV2q7kzpxq+jGHYr+76v&#10;lm+nHylvb8aXZ2AJx/Rnhgmf0KEgpkMYvI7MSpg9EXkifS0ElZoci82KpsOkPd4/AC9y/r9F8QsA&#10;AP//AwBQSwECLQAUAAYACAAAACEAtoM4kv4AAADhAQAAEwAAAAAAAAAAAAAAAAAAAAAAW0NvbnRl&#10;bnRfVHlwZXNdLnhtbFBLAQItABQABgAIAAAAIQA4/SH/1gAAAJQBAAALAAAAAAAAAAAAAAAAAC8B&#10;AABfcmVscy8ucmVsc1BLAQItABQABgAIAAAAIQBFGWPWLwIAAFcEAAAOAAAAAAAAAAAAAAAAAC4C&#10;AABkcnMvZTJvRG9jLnhtbFBLAQItABQABgAIAAAAIQAqRKKu4AAAAA0BAAAPAAAAAAAAAAAAAAAA&#10;AIkEAABkcnMvZG93bnJldi54bWxQSwUGAAAAAAQABADzAAAAlgUAAAAA&#10;" fillcolor="#d6e3bc" strokecolor="white">
                <v:textbox>
                  <w:txbxContent>
                    <w:p w14:paraId="74250C75" w14:textId="77777777" w:rsidR="003B0036" w:rsidRPr="009645AA" w:rsidRDefault="003B0036" w:rsidP="003B0036">
                      <w:pPr>
                        <w:ind w:right="-612" w:hanging="426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9645AA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Merseyside Recycling and Waste Authority is the public facing name for Merseyside Waste Disposal Authority, which is a statutory </w:t>
                      </w:r>
                    </w:p>
                    <w:p w14:paraId="4C5BDE1D" w14:textId="77777777" w:rsidR="003B0036" w:rsidRPr="009645AA" w:rsidRDefault="003B0036" w:rsidP="003B0036">
                      <w:pPr>
                        <w:ind w:right="-612" w:hanging="426"/>
                        <w:jc w:val="center"/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 w:rsidRPr="009645AA">
                        <w:rPr>
                          <w:rFonts w:ascii="Calibri" w:hAnsi="Calibri" w:cs="Arial"/>
                          <w:sz w:val="20"/>
                          <w:szCs w:val="20"/>
                        </w:rPr>
                        <w:t>Joint Waste Disposal Authority under the Local Government Act 1985</w:t>
                      </w:r>
                    </w:p>
                    <w:p w14:paraId="7B64D0E1" w14:textId="77777777" w:rsidR="003B0036" w:rsidRDefault="003B0036" w:rsidP="003B003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21C3498" wp14:editId="4D61F269">
            <wp:simplePos x="0" y="0"/>
            <wp:positionH relativeFrom="column">
              <wp:posOffset>-250190</wp:posOffset>
            </wp:positionH>
            <wp:positionV relativeFrom="paragraph">
              <wp:posOffset>9563735</wp:posOffset>
            </wp:positionV>
            <wp:extent cx="7768590" cy="757555"/>
            <wp:effectExtent l="0" t="0" r="0" b="0"/>
            <wp:wrapNone/>
            <wp:docPr id="5" name="Picture 8" descr="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o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52BF" w:rsidRPr="009E2080" w:rsidSect="002D45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96" w:right="1646" w:bottom="1618" w:left="1800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635F" w14:textId="77777777" w:rsidR="00300A08" w:rsidRDefault="00300A08">
      <w:r>
        <w:separator/>
      </w:r>
    </w:p>
  </w:endnote>
  <w:endnote w:type="continuationSeparator" w:id="0">
    <w:p w14:paraId="03729574" w14:textId="77777777" w:rsidR="00300A08" w:rsidRDefault="0030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C82F" w14:textId="77777777" w:rsidR="003B0036" w:rsidRDefault="003B00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E2E5" w14:textId="77777777" w:rsidR="003B0036" w:rsidRDefault="003B00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8C21" w14:textId="683F3E86" w:rsidR="003B0036" w:rsidRDefault="00B25831" w:rsidP="003B0036">
    <w:pPr>
      <w:pStyle w:val="Foo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C4AA19" wp14:editId="0FA92D65">
          <wp:simplePos x="0" y="0"/>
          <wp:positionH relativeFrom="margin">
            <wp:posOffset>-1172210</wp:posOffset>
          </wp:positionH>
          <wp:positionV relativeFrom="margin">
            <wp:posOffset>8441690</wp:posOffset>
          </wp:positionV>
          <wp:extent cx="7717155" cy="46736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7155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4BE5603" wp14:editId="6713C353">
          <wp:simplePos x="0" y="0"/>
          <wp:positionH relativeFrom="margin">
            <wp:posOffset>-1172210</wp:posOffset>
          </wp:positionH>
          <wp:positionV relativeFrom="margin">
            <wp:posOffset>7780020</wp:posOffset>
          </wp:positionV>
          <wp:extent cx="7571105" cy="66167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4F699D7" wp14:editId="6D355D1B">
          <wp:simplePos x="0" y="0"/>
          <wp:positionH relativeFrom="column">
            <wp:posOffset>-1127760</wp:posOffset>
          </wp:positionH>
          <wp:positionV relativeFrom="paragraph">
            <wp:posOffset>8744585</wp:posOffset>
          </wp:positionV>
          <wp:extent cx="7768590" cy="757555"/>
          <wp:effectExtent l="0" t="0" r="0" b="0"/>
          <wp:wrapNone/>
          <wp:docPr id="3" name="Picture 8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859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93F9" w14:textId="77777777" w:rsidR="00300A08" w:rsidRDefault="00300A08">
      <w:r>
        <w:separator/>
      </w:r>
    </w:p>
  </w:footnote>
  <w:footnote w:type="continuationSeparator" w:id="0">
    <w:p w14:paraId="1FD068E5" w14:textId="77777777" w:rsidR="00300A08" w:rsidRDefault="00300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ABCA0" w14:textId="77777777" w:rsidR="003B0036" w:rsidRDefault="003B00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4B35" w14:textId="77777777" w:rsidR="003B0036" w:rsidRDefault="003B00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1367" w14:textId="4EA86EE8" w:rsidR="003B0036" w:rsidRDefault="003B0036" w:rsidP="00CE2BDB">
    <w:pPr>
      <w:pStyle w:val="Header"/>
      <w:jc w:val="right"/>
    </w:pPr>
    <w:r>
      <w:t xml:space="preserve">     </w:t>
    </w:r>
    <w:r w:rsidR="00B25831">
      <w:rPr>
        <w:noProof/>
      </w:rPr>
      <w:drawing>
        <wp:inline distT="0" distB="0" distL="0" distR="0" wp14:anchorId="34AFC27B" wp14:editId="333335EC">
          <wp:extent cx="1781175" cy="1257300"/>
          <wp:effectExtent l="0" t="0" r="0" b="0"/>
          <wp:docPr id="2" name="Picture 1" descr="mrwa_logo_Strap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rwa_logo_Strap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57075"/>
    <w:multiLevelType w:val="hybridMultilevel"/>
    <w:tmpl w:val="3676D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C0980"/>
    <w:multiLevelType w:val="multilevel"/>
    <w:tmpl w:val="C870FCB2"/>
    <w:lvl w:ilvl="0">
      <w:start w:val="1"/>
      <w:numFmt w:val="decimal"/>
      <w:pStyle w:val="Heading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Bodytextnumbered"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pStyle w:val="Bodytextnumbered2"/>
      <w:lvlText w:val="%1.%2.%3"/>
      <w:lvlJc w:val="left"/>
      <w:pPr>
        <w:tabs>
          <w:tab w:val="num" w:pos="2155"/>
        </w:tabs>
        <w:ind w:left="2155" w:hanging="1078"/>
      </w:pPr>
      <w:rPr>
        <w:rFonts w:hint="default"/>
      </w:rPr>
    </w:lvl>
    <w:lvl w:ilvl="3">
      <w:start w:val="1"/>
      <w:numFmt w:val="decimal"/>
      <w:pStyle w:val="Bodytextnumbered3"/>
      <w:lvlText w:val="%1.%2.%3.%4"/>
      <w:lvlJc w:val="left"/>
      <w:pPr>
        <w:tabs>
          <w:tab w:val="num" w:pos="3232"/>
        </w:tabs>
        <w:ind w:left="3232" w:hanging="107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9413C39"/>
    <w:multiLevelType w:val="hybridMultilevel"/>
    <w:tmpl w:val="FBCC437E"/>
    <w:lvl w:ilvl="0" w:tplc="8CFE69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C671AD"/>
    <w:multiLevelType w:val="hybridMultilevel"/>
    <w:tmpl w:val="A46E7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63"/>
    <w:rsid w:val="00045A01"/>
    <w:rsid w:val="0008129F"/>
    <w:rsid w:val="00086C5F"/>
    <w:rsid w:val="000A1413"/>
    <w:rsid w:val="00151A31"/>
    <w:rsid w:val="00200530"/>
    <w:rsid w:val="00222098"/>
    <w:rsid w:val="00263D2A"/>
    <w:rsid w:val="002D20EC"/>
    <w:rsid w:val="002D452A"/>
    <w:rsid w:val="002F145B"/>
    <w:rsid w:val="002F4896"/>
    <w:rsid w:val="00300A08"/>
    <w:rsid w:val="0030540D"/>
    <w:rsid w:val="00332DE5"/>
    <w:rsid w:val="003952BF"/>
    <w:rsid w:val="003B0036"/>
    <w:rsid w:val="00401EB5"/>
    <w:rsid w:val="00440448"/>
    <w:rsid w:val="004C031F"/>
    <w:rsid w:val="00597D0C"/>
    <w:rsid w:val="005A7DF8"/>
    <w:rsid w:val="00621A89"/>
    <w:rsid w:val="006325C5"/>
    <w:rsid w:val="006762C0"/>
    <w:rsid w:val="0068435E"/>
    <w:rsid w:val="00710693"/>
    <w:rsid w:val="00712A57"/>
    <w:rsid w:val="007212A9"/>
    <w:rsid w:val="00781647"/>
    <w:rsid w:val="007955D7"/>
    <w:rsid w:val="007D7063"/>
    <w:rsid w:val="0089620A"/>
    <w:rsid w:val="008C2974"/>
    <w:rsid w:val="0094377D"/>
    <w:rsid w:val="00964ABD"/>
    <w:rsid w:val="009E2080"/>
    <w:rsid w:val="00B25831"/>
    <w:rsid w:val="00B95557"/>
    <w:rsid w:val="00BB38EB"/>
    <w:rsid w:val="00BB68A4"/>
    <w:rsid w:val="00BE0E14"/>
    <w:rsid w:val="00BF46F1"/>
    <w:rsid w:val="00C413BA"/>
    <w:rsid w:val="00C532AA"/>
    <w:rsid w:val="00CE2BDB"/>
    <w:rsid w:val="00D07257"/>
    <w:rsid w:val="00D10B27"/>
    <w:rsid w:val="00D3543A"/>
    <w:rsid w:val="00E16CFB"/>
    <w:rsid w:val="00E37F59"/>
    <w:rsid w:val="00E9101B"/>
    <w:rsid w:val="00ED2127"/>
    <w:rsid w:val="00F70AE2"/>
    <w:rsid w:val="00FC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27047F4"/>
  <w15:chartTrackingRefBased/>
  <w15:docId w15:val="{BE8B3292-7955-4F92-808C-94C5E848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Bodytextnumbered"/>
    <w:link w:val="Heading1Char"/>
    <w:qFormat/>
    <w:rsid w:val="00D10B27"/>
    <w:pPr>
      <w:keepNext/>
      <w:numPr>
        <w:numId w:val="1"/>
      </w:numPr>
      <w:spacing w:before="240" w:after="240" w:line="288" w:lineRule="auto"/>
      <w:outlineLvl w:val="0"/>
    </w:pPr>
    <w:rPr>
      <w:rFonts w:ascii="Arial Bold" w:hAnsi="Arial Bold" w:cs="Arial"/>
      <w:b/>
      <w:bCs/>
      <w:kern w:val="32"/>
      <w:szCs w:val="32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3952BF"/>
    <w:pPr>
      <w:tabs>
        <w:tab w:val="left" w:pos="1425"/>
      </w:tabs>
      <w:ind w:right="53"/>
      <w:jc w:val="both"/>
    </w:pPr>
    <w:rPr>
      <w:rFonts w:ascii="Arial" w:eastAsia="SimSun" w:hAnsi="Arial"/>
      <w:color w:val="FF6600"/>
      <w:sz w:val="22"/>
      <w:szCs w:val="16"/>
      <w:lang w:eastAsia="zh-CN"/>
    </w:rPr>
  </w:style>
  <w:style w:type="character" w:customStyle="1" w:styleId="Heading1Char">
    <w:name w:val="Heading 1 Char"/>
    <w:link w:val="Heading1"/>
    <w:rsid w:val="00D10B27"/>
    <w:rPr>
      <w:rFonts w:ascii="Arial Bold" w:hAnsi="Arial Bold" w:cs="Arial"/>
      <w:b/>
      <w:bCs/>
      <w:kern w:val="32"/>
      <w:sz w:val="24"/>
      <w:szCs w:val="32"/>
      <w:u w:val="single"/>
    </w:rPr>
  </w:style>
  <w:style w:type="paragraph" w:customStyle="1" w:styleId="Bodytextnumbered">
    <w:name w:val="Body text numbered"/>
    <w:rsid w:val="00D10B27"/>
    <w:pPr>
      <w:numPr>
        <w:ilvl w:val="1"/>
        <w:numId w:val="1"/>
      </w:numPr>
      <w:spacing w:after="240" w:line="288" w:lineRule="auto"/>
    </w:pPr>
    <w:rPr>
      <w:rFonts w:ascii="Arial" w:hAnsi="Arial"/>
      <w:sz w:val="24"/>
    </w:rPr>
  </w:style>
  <w:style w:type="paragraph" w:customStyle="1" w:styleId="Bodytextnumbered2">
    <w:name w:val="Body text numbered 2"/>
    <w:basedOn w:val="BodyText"/>
    <w:rsid w:val="00D10B27"/>
    <w:pPr>
      <w:numPr>
        <w:ilvl w:val="2"/>
        <w:numId w:val="1"/>
      </w:numPr>
      <w:tabs>
        <w:tab w:val="clear" w:pos="2155"/>
        <w:tab w:val="num" w:pos="360"/>
      </w:tabs>
      <w:spacing w:after="240" w:line="288" w:lineRule="auto"/>
      <w:ind w:left="0" w:firstLine="0"/>
    </w:pPr>
    <w:rPr>
      <w:rFonts w:ascii="Arial" w:eastAsia="Times New Roman" w:hAnsi="Arial"/>
      <w:sz w:val="24"/>
      <w:szCs w:val="20"/>
      <w:lang w:eastAsia="en-GB"/>
    </w:rPr>
  </w:style>
  <w:style w:type="paragraph" w:customStyle="1" w:styleId="Bodytextnumbered3">
    <w:name w:val="Body text numbered 3"/>
    <w:basedOn w:val="BodyText"/>
    <w:rsid w:val="00D10B27"/>
    <w:pPr>
      <w:numPr>
        <w:ilvl w:val="3"/>
        <w:numId w:val="1"/>
      </w:numPr>
      <w:spacing w:after="240" w:line="288" w:lineRule="auto"/>
    </w:pPr>
    <w:rPr>
      <w:rFonts w:ascii="Arial" w:eastAsia="Times New Roman" w:hAnsi="Arial"/>
      <w:sz w:val="24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D10B27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  <w:rsid w:val="00D10B27"/>
    <w:rPr>
      <w:rFonts w:ascii="Calibri" w:eastAsia="Calibri" w:hAnsi="Calibri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D10B27"/>
    <w:pPr>
      <w:spacing w:before="240" w:line="288" w:lineRule="auto"/>
      <w:outlineLvl w:val="0"/>
    </w:pPr>
    <w:rPr>
      <w:rFonts w:ascii="Arial Bold" w:hAnsi="Arial Bold" w:cs="Arial"/>
      <w:b/>
      <w:bCs/>
      <w:caps/>
      <w:kern w:val="28"/>
      <w:szCs w:val="32"/>
      <w:u w:val="single"/>
      <w:lang w:eastAsia="en-GB"/>
    </w:rPr>
  </w:style>
  <w:style w:type="character" w:customStyle="1" w:styleId="TitleChar">
    <w:name w:val="Title Char"/>
    <w:link w:val="Title"/>
    <w:rsid w:val="00D10B27"/>
    <w:rPr>
      <w:rFonts w:ascii="Arial Bold" w:hAnsi="Arial Bold" w:cs="Arial"/>
      <w:b/>
      <w:bCs/>
      <w:caps/>
      <w:kern w:val="28"/>
      <w:sz w:val="24"/>
      <w:szCs w:val="32"/>
      <w:u w:val="single"/>
    </w:rPr>
  </w:style>
  <w:style w:type="table" w:styleId="TableGrid">
    <w:name w:val="Table Grid"/>
    <w:basedOn w:val="TableNormal"/>
    <w:rsid w:val="00D1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B0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0036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nhideWhenUsed/>
    <w:rsid w:val="00B258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merseysidewda.gov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rseysidewda.gov.uk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3ADA-1DF6-4BF7-8AC7-CE7504A0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 Bentley</vt:lpstr>
    </vt:vector>
  </TitlesOfParts>
  <Company>Kiosk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Bentley</dc:title>
  <dc:subject/>
  <dc:creator>Dave Holden</dc:creator>
  <cp:keywords/>
  <cp:lastModifiedBy>Bell, Graeme</cp:lastModifiedBy>
  <cp:revision>6</cp:revision>
  <cp:lastPrinted>2022-03-03T13:20:00Z</cp:lastPrinted>
  <dcterms:created xsi:type="dcterms:W3CDTF">2021-12-08T11:42:00Z</dcterms:created>
  <dcterms:modified xsi:type="dcterms:W3CDTF">2022-03-03T13:23:00Z</dcterms:modified>
</cp:coreProperties>
</file>