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B0AC2" w14:textId="77777777" w:rsidR="00C74DC0" w:rsidRPr="007F5536" w:rsidRDefault="00C74DC0" w:rsidP="00C74DC0">
      <w:pPr>
        <w:spacing w:after="0" w:line="240" w:lineRule="auto"/>
        <w:jc w:val="center"/>
        <w:outlineLvl w:val="0"/>
        <w:rPr>
          <w:rFonts w:ascii="Arial" w:eastAsia="Times New Roman" w:hAnsi="Arial" w:cs="Arial"/>
          <w:b/>
          <w:bCs/>
          <w:sz w:val="28"/>
          <w:szCs w:val="28"/>
        </w:rPr>
      </w:pPr>
      <w:r w:rsidRPr="007F5536">
        <w:rPr>
          <w:rFonts w:ascii="Arial" w:eastAsia="Times New Roman" w:hAnsi="Arial" w:cs="Arial"/>
          <w:b/>
          <w:bCs/>
          <w:noProof/>
          <w:sz w:val="28"/>
          <w:szCs w:val="28"/>
          <w:lang w:eastAsia="en-GB"/>
        </w:rPr>
        <w:drawing>
          <wp:inline distT="0" distB="0" distL="0" distR="0" wp14:anchorId="6B68EC93" wp14:editId="3348B691">
            <wp:extent cx="2542540" cy="1356360"/>
            <wp:effectExtent l="0" t="0" r="0" b="0"/>
            <wp:docPr id="1" name="Picture 1" descr="new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olou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2540" cy="1356360"/>
                    </a:xfrm>
                    <a:prstGeom prst="rect">
                      <a:avLst/>
                    </a:prstGeom>
                    <a:noFill/>
                    <a:ln>
                      <a:noFill/>
                    </a:ln>
                  </pic:spPr>
                </pic:pic>
              </a:graphicData>
            </a:graphic>
          </wp:inline>
        </w:drawing>
      </w:r>
    </w:p>
    <w:p w14:paraId="1D488D58" w14:textId="77777777" w:rsidR="00C74DC0" w:rsidRPr="007F5536" w:rsidRDefault="00C74DC0" w:rsidP="00C74DC0">
      <w:pPr>
        <w:spacing w:after="0" w:line="240" w:lineRule="auto"/>
        <w:outlineLvl w:val="0"/>
        <w:rPr>
          <w:rFonts w:ascii="Arial" w:eastAsia="Times New Roman" w:hAnsi="Arial" w:cs="Arial"/>
          <w:b/>
          <w:bCs/>
          <w:sz w:val="28"/>
          <w:szCs w:val="28"/>
        </w:rPr>
      </w:pPr>
    </w:p>
    <w:p w14:paraId="03632CC8" w14:textId="77777777" w:rsidR="00C74DC0" w:rsidRPr="007F5536" w:rsidRDefault="00C74DC0" w:rsidP="00C74DC0">
      <w:pPr>
        <w:spacing w:after="0" w:line="240" w:lineRule="auto"/>
        <w:outlineLvl w:val="0"/>
        <w:rPr>
          <w:rFonts w:ascii="Arial" w:eastAsia="Times New Roman" w:hAnsi="Arial" w:cs="Arial"/>
          <w:b/>
          <w:bCs/>
          <w:sz w:val="28"/>
          <w:szCs w:val="28"/>
        </w:rPr>
      </w:pPr>
    </w:p>
    <w:p w14:paraId="0EB9B6E5" w14:textId="77777777" w:rsidR="00C74DC0" w:rsidRPr="007F5536" w:rsidRDefault="00C74DC0" w:rsidP="00C74DC0">
      <w:pPr>
        <w:spacing w:after="0" w:line="240" w:lineRule="auto"/>
        <w:ind w:left="2880" w:firstLine="720"/>
        <w:outlineLvl w:val="0"/>
        <w:rPr>
          <w:rFonts w:ascii="Arial" w:eastAsia="Times New Roman" w:hAnsi="Arial" w:cs="Arial"/>
          <w:b/>
          <w:bCs/>
          <w:sz w:val="28"/>
          <w:szCs w:val="28"/>
        </w:rPr>
      </w:pPr>
      <w:r w:rsidRPr="007F5536">
        <w:rPr>
          <w:rFonts w:ascii="Arial" w:eastAsia="Times New Roman" w:hAnsi="Arial" w:cs="Arial"/>
          <w:b/>
          <w:bCs/>
          <w:sz w:val="28"/>
          <w:szCs w:val="28"/>
        </w:rPr>
        <w:t>FORWARD PLAN</w:t>
      </w:r>
    </w:p>
    <w:p w14:paraId="05AA388D" w14:textId="77777777" w:rsidR="00C74DC0" w:rsidRPr="007F5536" w:rsidRDefault="00C74DC0" w:rsidP="00C74DC0">
      <w:pPr>
        <w:spacing w:after="0" w:line="240" w:lineRule="auto"/>
        <w:jc w:val="center"/>
        <w:rPr>
          <w:rFonts w:ascii="Arial" w:eastAsia="Times New Roman" w:hAnsi="Arial" w:cs="Arial"/>
          <w:b/>
          <w:bCs/>
          <w:sz w:val="28"/>
          <w:szCs w:val="28"/>
        </w:rPr>
      </w:pPr>
    </w:p>
    <w:p w14:paraId="6E482607" w14:textId="003322DE" w:rsidR="00C74DC0" w:rsidRPr="007F5536" w:rsidRDefault="00C74DC0" w:rsidP="00C74DC0">
      <w:pPr>
        <w:spacing w:after="0" w:line="240" w:lineRule="auto"/>
        <w:jc w:val="center"/>
        <w:rPr>
          <w:rFonts w:ascii="Arial" w:eastAsia="Times New Roman" w:hAnsi="Arial" w:cs="Arial"/>
          <w:b/>
          <w:bCs/>
          <w:sz w:val="28"/>
          <w:szCs w:val="28"/>
        </w:rPr>
      </w:pPr>
      <w:r w:rsidRPr="007F5536">
        <w:rPr>
          <w:rFonts w:ascii="Arial" w:eastAsia="Times New Roman" w:hAnsi="Arial" w:cs="Arial"/>
          <w:b/>
          <w:bCs/>
          <w:sz w:val="28"/>
          <w:szCs w:val="28"/>
        </w:rPr>
        <w:t>Publication Date:</w:t>
      </w:r>
      <w:r w:rsidR="00CD5982">
        <w:rPr>
          <w:rFonts w:ascii="Arial" w:eastAsia="Times New Roman" w:hAnsi="Arial" w:cs="Arial"/>
          <w:b/>
          <w:bCs/>
          <w:sz w:val="28"/>
          <w:szCs w:val="28"/>
        </w:rPr>
        <w:t xml:space="preserve"> </w:t>
      </w:r>
      <w:r w:rsidR="0073003D">
        <w:rPr>
          <w:rFonts w:ascii="Arial" w:eastAsia="Times New Roman" w:hAnsi="Arial" w:cs="Arial"/>
          <w:b/>
          <w:bCs/>
          <w:sz w:val="28"/>
          <w:szCs w:val="28"/>
        </w:rPr>
        <w:t>February</w:t>
      </w:r>
      <w:r w:rsidR="0084512E">
        <w:rPr>
          <w:rFonts w:ascii="Arial" w:eastAsia="Times New Roman" w:hAnsi="Arial" w:cs="Arial"/>
          <w:b/>
          <w:bCs/>
          <w:sz w:val="28"/>
          <w:szCs w:val="28"/>
        </w:rPr>
        <w:t xml:space="preserve"> </w:t>
      </w:r>
      <w:r w:rsidR="00F06232">
        <w:rPr>
          <w:rFonts w:ascii="Arial" w:eastAsia="Times New Roman" w:hAnsi="Arial" w:cs="Arial"/>
          <w:b/>
          <w:bCs/>
          <w:sz w:val="28"/>
          <w:szCs w:val="28"/>
        </w:rPr>
        <w:t>202</w:t>
      </w:r>
      <w:r w:rsidR="00EB564D">
        <w:rPr>
          <w:rFonts w:ascii="Arial" w:eastAsia="Times New Roman" w:hAnsi="Arial" w:cs="Arial"/>
          <w:b/>
          <w:bCs/>
          <w:sz w:val="28"/>
          <w:szCs w:val="28"/>
        </w:rPr>
        <w:t>1</w:t>
      </w:r>
    </w:p>
    <w:p w14:paraId="60E7CC35" w14:textId="77777777" w:rsidR="00C74DC0" w:rsidRPr="007F5536" w:rsidRDefault="00C74DC0" w:rsidP="00C74DC0">
      <w:pPr>
        <w:spacing w:after="0" w:line="240" w:lineRule="auto"/>
        <w:jc w:val="center"/>
        <w:rPr>
          <w:rFonts w:ascii="Arial" w:eastAsia="Times New Roman" w:hAnsi="Arial" w:cs="Arial"/>
          <w:b/>
          <w:bCs/>
          <w:sz w:val="28"/>
          <w:szCs w:val="28"/>
        </w:rPr>
      </w:pPr>
    </w:p>
    <w:p w14:paraId="3791FC39" w14:textId="77777777"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Introduction</w:t>
      </w:r>
    </w:p>
    <w:p w14:paraId="7685F0EB" w14:textId="77777777" w:rsidR="00C74DC0" w:rsidRPr="007F5536" w:rsidRDefault="00C74DC0" w:rsidP="00C74DC0">
      <w:pPr>
        <w:spacing w:after="0" w:line="240" w:lineRule="auto"/>
        <w:rPr>
          <w:rFonts w:ascii="Arial" w:eastAsia="Times New Roman" w:hAnsi="Arial" w:cs="Arial"/>
          <w:b/>
          <w:bCs/>
          <w:sz w:val="28"/>
          <w:szCs w:val="28"/>
        </w:rPr>
      </w:pPr>
    </w:p>
    <w:p w14:paraId="0B785BE3" w14:textId="77777777"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In accordance with the Local Government Act 2000, the Authority publishes a “Forward Plan” of “Key Decisions”.</w:t>
      </w:r>
    </w:p>
    <w:p w14:paraId="2369D853" w14:textId="77777777" w:rsidR="00C74DC0" w:rsidRPr="007F5536" w:rsidRDefault="00C74DC0" w:rsidP="00C74DC0">
      <w:pPr>
        <w:spacing w:after="0" w:line="240" w:lineRule="auto"/>
        <w:rPr>
          <w:rFonts w:ascii="Arial" w:eastAsia="Times New Roman" w:hAnsi="Arial" w:cs="Arial"/>
          <w:sz w:val="24"/>
          <w:szCs w:val="24"/>
        </w:rPr>
      </w:pPr>
    </w:p>
    <w:p w14:paraId="2E9CBF38" w14:textId="77777777"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The Forward Plan is published on a six weekly basis to match the Authority’s meeting cycle and covers key issues to be dealt with in the subsequent three months.  It is a publicly available document and its purpose is to reinforce the openness and accountability of the Authority’s decision-making process.</w:t>
      </w:r>
    </w:p>
    <w:p w14:paraId="4E60A3BB" w14:textId="77777777" w:rsidR="00C74DC0" w:rsidRPr="007F5536" w:rsidRDefault="00C74DC0" w:rsidP="00C74DC0">
      <w:pPr>
        <w:spacing w:after="0" w:line="240" w:lineRule="auto"/>
        <w:rPr>
          <w:rFonts w:ascii="Arial" w:eastAsia="Times New Roman" w:hAnsi="Arial" w:cs="Arial"/>
          <w:sz w:val="24"/>
          <w:szCs w:val="24"/>
        </w:rPr>
      </w:pPr>
    </w:p>
    <w:p w14:paraId="6C761559" w14:textId="77777777"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The Plan seeks to anticipate the issues that will be the subject of a Key Decision during that period.  For each item the Plan includes:</w:t>
      </w:r>
    </w:p>
    <w:p w14:paraId="091DDE10" w14:textId="77777777" w:rsidR="00C74DC0" w:rsidRPr="007F5536" w:rsidRDefault="00C74DC0" w:rsidP="00C74DC0">
      <w:pPr>
        <w:spacing w:after="0" w:line="240" w:lineRule="auto"/>
        <w:rPr>
          <w:rFonts w:ascii="Arial" w:eastAsia="Times New Roman" w:hAnsi="Arial" w:cs="Arial"/>
          <w:sz w:val="24"/>
          <w:szCs w:val="24"/>
        </w:rPr>
      </w:pPr>
    </w:p>
    <w:p w14:paraId="59DCC07C" w14:textId="77777777" w:rsidR="00C74DC0" w:rsidRPr="007F5536" w:rsidRDefault="00C74DC0" w:rsidP="00C74DC0">
      <w:pPr>
        <w:numPr>
          <w:ilvl w:val="0"/>
          <w:numId w:val="1"/>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The item’s title and a short description of the decision being sought.</w:t>
      </w:r>
    </w:p>
    <w:p w14:paraId="04D1497D" w14:textId="77777777" w:rsidR="00C74DC0" w:rsidRPr="007F5536" w:rsidRDefault="00C74DC0" w:rsidP="00C74DC0">
      <w:pPr>
        <w:numPr>
          <w:ilvl w:val="0"/>
          <w:numId w:val="7"/>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An indication of who will be making the decision.</w:t>
      </w:r>
    </w:p>
    <w:p w14:paraId="6BFCFE39" w14:textId="77777777" w:rsidR="00C74DC0" w:rsidRPr="007F5536" w:rsidRDefault="00C74DC0" w:rsidP="00C74DC0">
      <w:pPr>
        <w:numPr>
          <w:ilvl w:val="0"/>
          <w:numId w:val="4"/>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The Scrutiny arrangements for the decision.</w:t>
      </w:r>
    </w:p>
    <w:p w14:paraId="63B1CB4A" w14:textId="77777777" w:rsidR="00C74DC0" w:rsidRPr="007F5536" w:rsidRDefault="00C74DC0" w:rsidP="00C74DC0">
      <w:pPr>
        <w:numPr>
          <w:ilvl w:val="0"/>
          <w:numId w:val="5"/>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 xml:space="preserve">An indication of when the decision is expected to be made.  This may be a specific date i.e. the date of a meeting, or a period during which the decision is likely to be made.  </w:t>
      </w:r>
    </w:p>
    <w:p w14:paraId="36D0B604" w14:textId="77777777" w:rsidR="00C74DC0" w:rsidRPr="007F5536" w:rsidRDefault="00C74DC0" w:rsidP="00C74DC0">
      <w:pPr>
        <w:numPr>
          <w:ilvl w:val="0"/>
          <w:numId w:val="6"/>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 xml:space="preserve">A list of Supporting Papers.  These will be documents which the decision-maker(s) will consider or </w:t>
      </w:r>
      <w:proofErr w:type="gramStart"/>
      <w:r w:rsidRPr="007F5536">
        <w:rPr>
          <w:rFonts w:ascii="Arial" w:eastAsia="Times New Roman" w:hAnsi="Arial" w:cs="Arial"/>
          <w:sz w:val="24"/>
          <w:szCs w:val="24"/>
        </w:rPr>
        <w:t>take into account</w:t>
      </w:r>
      <w:proofErr w:type="gramEnd"/>
      <w:r w:rsidRPr="007F5536">
        <w:rPr>
          <w:rFonts w:ascii="Arial" w:eastAsia="Times New Roman" w:hAnsi="Arial" w:cs="Arial"/>
          <w:sz w:val="24"/>
          <w:szCs w:val="24"/>
        </w:rPr>
        <w:t xml:space="preserve"> when making the decision.</w:t>
      </w:r>
    </w:p>
    <w:p w14:paraId="7FE39303" w14:textId="77777777" w:rsidR="00C74DC0" w:rsidRPr="007F5536" w:rsidRDefault="00C74DC0" w:rsidP="00C74DC0">
      <w:pPr>
        <w:numPr>
          <w:ilvl w:val="0"/>
          <w:numId w:val="2"/>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An indication of what consultation will take place on the item which is the subject of the proposed decision.  This will include an indication as to who will be consulted (i.e. principal groups and organisations) and how that consultation will be conducted.</w:t>
      </w:r>
    </w:p>
    <w:p w14:paraId="588BD8F1" w14:textId="77777777" w:rsidR="00C74DC0" w:rsidRPr="007F5536" w:rsidRDefault="00C74DC0" w:rsidP="00C74DC0">
      <w:pPr>
        <w:numPr>
          <w:ilvl w:val="0"/>
          <w:numId w:val="3"/>
        </w:numPr>
        <w:spacing w:after="0" w:line="240" w:lineRule="auto"/>
        <w:rPr>
          <w:rFonts w:ascii="Arial" w:eastAsia="Times New Roman" w:hAnsi="Arial" w:cs="Arial"/>
          <w:color w:val="FF0000"/>
          <w:sz w:val="24"/>
          <w:szCs w:val="24"/>
        </w:rPr>
      </w:pPr>
      <w:r w:rsidRPr="007F5536">
        <w:rPr>
          <w:rFonts w:ascii="Arial" w:eastAsia="Times New Roman" w:hAnsi="Arial" w:cs="Arial"/>
          <w:sz w:val="24"/>
          <w:szCs w:val="24"/>
        </w:rPr>
        <w:t>An indication of how and to whom representations should be made on the item</w:t>
      </w:r>
      <w:r w:rsidRPr="007F5536">
        <w:rPr>
          <w:rFonts w:ascii="Arial" w:eastAsia="Times New Roman" w:hAnsi="Arial" w:cs="Arial"/>
          <w:color w:val="FF0000"/>
          <w:sz w:val="24"/>
          <w:szCs w:val="24"/>
        </w:rPr>
        <w:t>.</w:t>
      </w:r>
    </w:p>
    <w:p w14:paraId="080E8353" w14:textId="77777777" w:rsidR="00C74DC0" w:rsidRDefault="00C74DC0" w:rsidP="00C74DC0">
      <w:pPr>
        <w:spacing w:after="0" w:line="240" w:lineRule="auto"/>
        <w:rPr>
          <w:rFonts w:ascii="Arial" w:eastAsia="Times New Roman" w:hAnsi="Arial" w:cs="Arial"/>
          <w:sz w:val="24"/>
          <w:szCs w:val="24"/>
        </w:rPr>
      </w:pPr>
      <w:r>
        <w:rPr>
          <w:rFonts w:ascii="Arial" w:eastAsia="Times New Roman" w:hAnsi="Arial" w:cs="Arial"/>
          <w:sz w:val="24"/>
          <w:szCs w:val="24"/>
        </w:rPr>
        <w:br w:type="page"/>
      </w:r>
    </w:p>
    <w:p w14:paraId="2FD0BE9A" w14:textId="77777777" w:rsidR="00C74DC0" w:rsidRPr="007F5536" w:rsidRDefault="00C74DC0" w:rsidP="00C74DC0">
      <w:pPr>
        <w:spacing w:after="0" w:line="240" w:lineRule="auto"/>
        <w:rPr>
          <w:rFonts w:ascii="Arial" w:eastAsia="Times New Roman" w:hAnsi="Arial" w:cs="Arial"/>
          <w:sz w:val="24"/>
          <w:szCs w:val="24"/>
        </w:rPr>
      </w:pPr>
    </w:p>
    <w:p w14:paraId="762CDD4E" w14:textId="77777777" w:rsidR="00C74DC0" w:rsidRPr="007F5536" w:rsidRDefault="00C74DC0" w:rsidP="00C74DC0">
      <w:pPr>
        <w:spacing w:after="0" w:line="240" w:lineRule="auto"/>
        <w:rPr>
          <w:rFonts w:ascii="Arial" w:eastAsia="Times New Roman" w:hAnsi="Arial" w:cs="Arial"/>
          <w:sz w:val="28"/>
          <w:szCs w:val="28"/>
        </w:rPr>
      </w:pPr>
      <w:r w:rsidRPr="007F5536">
        <w:rPr>
          <w:rFonts w:ascii="Arial" w:eastAsia="Times New Roman" w:hAnsi="Arial" w:cs="Arial"/>
          <w:sz w:val="24"/>
          <w:szCs w:val="24"/>
        </w:rPr>
        <w:t>Within the Plan, the items are listed in the chronological order in which it is anticipated that the decisions will be made.</w:t>
      </w:r>
    </w:p>
    <w:p w14:paraId="3232DE7E" w14:textId="77777777" w:rsidR="00C74DC0" w:rsidRPr="007F5536" w:rsidRDefault="00C74DC0" w:rsidP="00C74DC0">
      <w:pPr>
        <w:keepNext/>
        <w:spacing w:after="0" w:line="240" w:lineRule="auto"/>
        <w:outlineLvl w:val="0"/>
        <w:rPr>
          <w:rFonts w:ascii="Arial" w:eastAsia="Times New Roman" w:hAnsi="Arial" w:cs="Arial"/>
          <w:sz w:val="24"/>
          <w:szCs w:val="24"/>
        </w:rPr>
      </w:pPr>
      <w:r w:rsidRPr="007F5536">
        <w:rPr>
          <w:rFonts w:ascii="Arial" w:eastAsia="Times New Roman" w:hAnsi="Arial" w:cs="Arial"/>
          <w:sz w:val="24"/>
          <w:szCs w:val="24"/>
        </w:rPr>
        <w:t>The decision in respect of each key decision is recorded in the minutes for the relevant meeting which are approved at the subsequent meeting of the Authority and are open for inspection at the Authority Offices and on the Authority’s web site.</w:t>
      </w:r>
    </w:p>
    <w:p w14:paraId="648E43A4" w14:textId="77777777" w:rsidR="00C74DC0" w:rsidRPr="007F5536" w:rsidRDefault="00C74DC0" w:rsidP="00C74DC0">
      <w:pPr>
        <w:keepNext/>
        <w:spacing w:after="0" w:line="240" w:lineRule="auto"/>
        <w:outlineLvl w:val="0"/>
        <w:rPr>
          <w:rFonts w:ascii="Arial" w:eastAsia="Times New Roman" w:hAnsi="Arial" w:cs="Arial"/>
          <w:b/>
          <w:bCs/>
          <w:sz w:val="28"/>
          <w:szCs w:val="28"/>
        </w:rPr>
      </w:pPr>
    </w:p>
    <w:p w14:paraId="40C5C970" w14:textId="77777777"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Definition of a Key Decision</w:t>
      </w:r>
    </w:p>
    <w:p w14:paraId="7ECDA5E0" w14:textId="77777777" w:rsidR="00C74DC0" w:rsidRPr="007F5536" w:rsidRDefault="00C74DC0" w:rsidP="00C74DC0">
      <w:pPr>
        <w:spacing w:after="0" w:line="240" w:lineRule="auto"/>
        <w:rPr>
          <w:rFonts w:ascii="Arial" w:eastAsia="Times New Roman" w:hAnsi="Arial" w:cs="Arial"/>
          <w:sz w:val="24"/>
          <w:szCs w:val="24"/>
        </w:rPr>
      </w:pPr>
    </w:p>
    <w:p w14:paraId="32617A90" w14:textId="77777777" w:rsidR="00C74DC0" w:rsidRPr="007F5536" w:rsidRDefault="00C74DC0" w:rsidP="00C74DC0">
      <w:pPr>
        <w:keepNext/>
        <w:spacing w:after="0" w:line="240" w:lineRule="auto"/>
        <w:outlineLvl w:val="1"/>
        <w:rPr>
          <w:rFonts w:ascii="Arial" w:eastAsia="Times New Roman" w:hAnsi="Arial" w:cs="Arial"/>
          <w:sz w:val="24"/>
          <w:szCs w:val="24"/>
        </w:rPr>
      </w:pPr>
      <w:r w:rsidRPr="007F5536">
        <w:rPr>
          <w:rFonts w:ascii="Arial" w:eastAsia="Times New Roman" w:hAnsi="Arial" w:cs="Arial"/>
          <w:sz w:val="24"/>
          <w:szCs w:val="24"/>
        </w:rPr>
        <w:t xml:space="preserve">The definition of a Key Decision is set out in the Authority’s Constitution.  It is as </w:t>
      </w:r>
      <w:proofErr w:type="gramStart"/>
      <w:r w:rsidRPr="007F5536">
        <w:rPr>
          <w:rFonts w:ascii="Arial" w:eastAsia="Times New Roman" w:hAnsi="Arial" w:cs="Arial"/>
          <w:sz w:val="24"/>
          <w:szCs w:val="24"/>
        </w:rPr>
        <w:t>follows:-</w:t>
      </w:r>
      <w:proofErr w:type="gramEnd"/>
    </w:p>
    <w:p w14:paraId="60A7A746" w14:textId="77777777" w:rsidR="00C74DC0" w:rsidRPr="007F5536" w:rsidRDefault="00C74DC0" w:rsidP="00C74DC0">
      <w:pPr>
        <w:spacing w:after="0" w:line="240" w:lineRule="auto"/>
        <w:rPr>
          <w:rFonts w:ascii="Arial" w:eastAsia="Times New Roman" w:hAnsi="Arial" w:cs="Arial"/>
          <w:sz w:val="24"/>
          <w:szCs w:val="24"/>
        </w:rPr>
      </w:pPr>
    </w:p>
    <w:p w14:paraId="1AC914C7" w14:textId="77777777" w:rsidR="00C74DC0" w:rsidRPr="007637A0" w:rsidRDefault="00C74DC0" w:rsidP="00C74DC0">
      <w:pPr>
        <w:spacing w:after="0" w:line="240" w:lineRule="auto"/>
        <w:rPr>
          <w:rFonts w:ascii="Arial" w:eastAsia="Times New Roman" w:hAnsi="Arial" w:cs="Arial"/>
          <w:i/>
          <w:iCs/>
          <w:sz w:val="24"/>
          <w:szCs w:val="24"/>
        </w:rPr>
      </w:pPr>
      <w:r w:rsidRPr="007637A0">
        <w:rPr>
          <w:rFonts w:ascii="Arial" w:eastAsia="Times New Roman" w:hAnsi="Arial" w:cs="Arial"/>
          <w:i/>
          <w:iCs/>
          <w:sz w:val="24"/>
          <w:szCs w:val="24"/>
        </w:rPr>
        <w:t xml:space="preserve">A Key Decision is an executive </w:t>
      </w:r>
      <w:proofErr w:type="gramStart"/>
      <w:r w:rsidRPr="007637A0">
        <w:rPr>
          <w:rFonts w:ascii="Arial" w:eastAsia="Times New Roman" w:hAnsi="Arial" w:cs="Arial"/>
          <w:i/>
          <w:iCs/>
          <w:sz w:val="24"/>
          <w:szCs w:val="24"/>
        </w:rPr>
        <w:t>decision:-</w:t>
      </w:r>
      <w:proofErr w:type="gramEnd"/>
    </w:p>
    <w:p w14:paraId="2F2EE2CC" w14:textId="77777777" w:rsidR="00C74DC0" w:rsidRPr="007637A0" w:rsidRDefault="00C74DC0" w:rsidP="00C74DC0">
      <w:pPr>
        <w:spacing w:after="0" w:line="240" w:lineRule="auto"/>
        <w:rPr>
          <w:rFonts w:ascii="Arial" w:eastAsia="Times New Roman" w:hAnsi="Arial" w:cs="Arial"/>
          <w:i/>
          <w:iCs/>
          <w:sz w:val="24"/>
          <w:szCs w:val="24"/>
        </w:rPr>
      </w:pPr>
    </w:p>
    <w:p w14:paraId="34BF710B" w14:textId="77777777" w:rsidR="00C74DC0" w:rsidRDefault="00C74DC0" w:rsidP="00C74DC0">
      <w:pPr>
        <w:numPr>
          <w:ilvl w:val="0"/>
          <w:numId w:val="12"/>
        </w:numPr>
        <w:spacing w:after="0" w:line="240" w:lineRule="auto"/>
        <w:ind w:left="709" w:hanging="709"/>
        <w:rPr>
          <w:rFonts w:ascii="Arial" w:eastAsia="Times New Roman" w:hAnsi="Arial" w:cs="Arial"/>
          <w:i/>
          <w:iCs/>
          <w:sz w:val="24"/>
          <w:szCs w:val="24"/>
        </w:rPr>
      </w:pPr>
      <w:r w:rsidRPr="007637A0">
        <w:rPr>
          <w:rFonts w:ascii="Arial" w:eastAsia="Times New Roman" w:hAnsi="Arial" w:cs="Arial"/>
          <w:i/>
          <w:iCs/>
          <w:sz w:val="24"/>
          <w:szCs w:val="24"/>
        </w:rPr>
        <w:t>incurring expenditure or making savings which are financially significant, unless the specific expenditure or saving has previously been agreed by the Authority; or</w:t>
      </w:r>
    </w:p>
    <w:p w14:paraId="2F609108" w14:textId="77777777" w:rsidR="00C74DC0" w:rsidRPr="007637A0" w:rsidRDefault="00C74DC0" w:rsidP="00C74DC0">
      <w:pPr>
        <w:spacing w:after="0" w:line="240" w:lineRule="auto"/>
        <w:ind w:left="709" w:hanging="709"/>
        <w:rPr>
          <w:rFonts w:ascii="Arial" w:eastAsia="Times New Roman" w:hAnsi="Arial" w:cs="Arial"/>
          <w:i/>
          <w:iCs/>
          <w:sz w:val="24"/>
          <w:szCs w:val="24"/>
        </w:rPr>
      </w:pPr>
    </w:p>
    <w:p w14:paraId="26A8B82C" w14:textId="77777777" w:rsidR="00C74DC0" w:rsidRPr="007637A0" w:rsidRDefault="00C74DC0" w:rsidP="00C74DC0">
      <w:pPr>
        <w:numPr>
          <w:ilvl w:val="0"/>
          <w:numId w:val="12"/>
        </w:numPr>
        <w:spacing w:after="0" w:line="240" w:lineRule="auto"/>
        <w:ind w:left="709" w:hanging="709"/>
        <w:rPr>
          <w:rFonts w:ascii="Arial" w:eastAsia="Times New Roman" w:hAnsi="Arial" w:cs="Arial"/>
          <w:i/>
          <w:iCs/>
          <w:sz w:val="24"/>
          <w:szCs w:val="24"/>
        </w:rPr>
      </w:pPr>
      <w:r w:rsidRPr="007637A0">
        <w:rPr>
          <w:rFonts w:ascii="Arial" w:eastAsia="Times New Roman" w:hAnsi="Arial" w:cs="Arial"/>
          <w:i/>
          <w:iCs/>
          <w:sz w:val="24"/>
          <w:szCs w:val="24"/>
        </w:rPr>
        <w:t>which, in the view of the Chief Executive, in c</w:t>
      </w:r>
      <w:r>
        <w:rPr>
          <w:rFonts w:ascii="Arial" w:eastAsia="Times New Roman" w:hAnsi="Arial" w:cs="Arial"/>
          <w:i/>
          <w:iCs/>
          <w:sz w:val="24"/>
          <w:szCs w:val="24"/>
        </w:rPr>
        <w:t>onsultation with the Chair</w:t>
      </w:r>
      <w:r w:rsidRPr="007637A0">
        <w:rPr>
          <w:rFonts w:ascii="Arial" w:eastAsia="Times New Roman" w:hAnsi="Arial" w:cs="Arial"/>
          <w:i/>
          <w:iCs/>
          <w:sz w:val="24"/>
          <w:szCs w:val="24"/>
        </w:rPr>
        <w:t>, is significant in terms of its effect on communities living or working in Merseyside.</w:t>
      </w:r>
    </w:p>
    <w:p w14:paraId="31AE48C7" w14:textId="77777777" w:rsidR="00C74DC0" w:rsidRPr="007637A0" w:rsidRDefault="00C74DC0" w:rsidP="00C74DC0">
      <w:pPr>
        <w:spacing w:after="0" w:line="240" w:lineRule="auto"/>
        <w:rPr>
          <w:rFonts w:ascii="Arial" w:eastAsia="Times New Roman" w:hAnsi="Arial" w:cs="Arial"/>
          <w:i/>
          <w:iCs/>
          <w:sz w:val="24"/>
          <w:szCs w:val="24"/>
        </w:rPr>
      </w:pPr>
    </w:p>
    <w:p w14:paraId="062AB723" w14:textId="77777777" w:rsidR="00C74DC0" w:rsidRPr="007637A0" w:rsidRDefault="00C74DC0" w:rsidP="00C74DC0">
      <w:pPr>
        <w:spacing w:after="0" w:line="240" w:lineRule="auto"/>
        <w:rPr>
          <w:rFonts w:ascii="Arial" w:eastAsia="Times New Roman" w:hAnsi="Arial" w:cs="Arial"/>
          <w:i/>
          <w:iCs/>
          <w:sz w:val="24"/>
          <w:szCs w:val="24"/>
        </w:rPr>
      </w:pPr>
      <w:r w:rsidRPr="007637A0">
        <w:rPr>
          <w:rFonts w:ascii="Arial" w:eastAsia="Times New Roman" w:hAnsi="Arial" w:cs="Arial"/>
          <w:i/>
          <w:iCs/>
          <w:sz w:val="24"/>
          <w:szCs w:val="24"/>
        </w:rPr>
        <w:t>A decision will be considered</w:t>
      </w:r>
      <w:r w:rsidRPr="007637A0">
        <w:rPr>
          <w:rFonts w:ascii="Arial" w:eastAsia="Times New Roman" w:hAnsi="Arial" w:cs="Arial"/>
          <w:b/>
          <w:bCs/>
          <w:i/>
          <w:iCs/>
          <w:sz w:val="24"/>
          <w:szCs w:val="24"/>
        </w:rPr>
        <w:t xml:space="preserve"> </w:t>
      </w:r>
      <w:r w:rsidRPr="007637A0">
        <w:rPr>
          <w:rFonts w:ascii="Arial" w:eastAsia="Times New Roman" w:hAnsi="Arial" w:cs="Arial"/>
          <w:i/>
          <w:iCs/>
          <w:sz w:val="24"/>
          <w:szCs w:val="24"/>
        </w:rPr>
        <w:t xml:space="preserve">financially significant </w:t>
      </w:r>
      <w:proofErr w:type="gramStart"/>
      <w:r w:rsidRPr="007637A0">
        <w:rPr>
          <w:rFonts w:ascii="Arial" w:eastAsia="Times New Roman" w:hAnsi="Arial" w:cs="Arial"/>
          <w:i/>
          <w:iCs/>
          <w:sz w:val="24"/>
          <w:szCs w:val="24"/>
        </w:rPr>
        <w:t>if:-</w:t>
      </w:r>
      <w:proofErr w:type="gramEnd"/>
    </w:p>
    <w:p w14:paraId="2FC08013" w14:textId="77777777" w:rsidR="00C74DC0" w:rsidRPr="007637A0" w:rsidRDefault="00C74DC0" w:rsidP="00C74DC0">
      <w:pPr>
        <w:spacing w:after="0" w:line="240" w:lineRule="auto"/>
        <w:rPr>
          <w:rFonts w:ascii="Arial" w:eastAsia="Times New Roman" w:hAnsi="Arial" w:cs="Arial"/>
          <w:i/>
          <w:iCs/>
          <w:sz w:val="24"/>
          <w:szCs w:val="24"/>
        </w:rPr>
      </w:pPr>
    </w:p>
    <w:p w14:paraId="06FE21E3" w14:textId="77777777" w:rsidR="00C74DC0" w:rsidRPr="007637A0" w:rsidRDefault="00C74DC0" w:rsidP="00C74DC0">
      <w:pPr>
        <w:tabs>
          <w:tab w:val="left" w:pos="284"/>
        </w:tabs>
        <w:spacing w:after="0" w:line="240" w:lineRule="auto"/>
        <w:ind w:left="720" w:hanging="720"/>
        <w:rPr>
          <w:rFonts w:ascii="Arial" w:eastAsia="Times New Roman" w:hAnsi="Arial" w:cs="Arial"/>
          <w:i/>
          <w:iCs/>
          <w:sz w:val="24"/>
          <w:szCs w:val="24"/>
        </w:rPr>
      </w:pPr>
      <w:r>
        <w:rPr>
          <w:rFonts w:ascii="Arial" w:eastAsia="Times New Roman" w:hAnsi="Arial" w:cs="Arial"/>
          <w:i/>
          <w:iCs/>
          <w:sz w:val="24"/>
          <w:szCs w:val="24"/>
        </w:rPr>
        <w:t>a)</w:t>
      </w:r>
      <w:r>
        <w:rPr>
          <w:rFonts w:ascii="Arial" w:eastAsia="Times New Roman" w:hAnsi="Arial" w:cs="Arial"/>
          <w:i/>
          <w:iCs/>
          <w:sz w:val="24"/>
          <w:szCs w:val="24"/>
        </w:rPr>
        <w:tab/>
      </w:r>
      <w:r>
        <w:rPr>
          <w:rFonts w:ascii="Arial" w:eastAsia="Times New Roman" w:hAnsi="Arial" w:cs="Arial"/>
          <w:i/>
          <w:iCs/>
          <w:sz w:val="24"/>
          <w:szCs w:val="24"/>
        </w:rPr>
        <w:tab/>
      </w:r>
      <w:r w:rsidRPr="007637A0">
        <w:rPr>
          <w:rFonts w:ascii="Arial" w:eastAsia="Times New Roman" w:hAnsi="Arial" w:cs="Arial"/>
          <w:i/>
          <w:iCs/>
          <w:sz w:val="24"/>
          <w:szCs w:val="24"/>
        </w:rPr>
        <w:t xml:space="preserve">in the case of revenue expenditure, it results in incurring expenditure or making savings of £250,000 or </w:t>
      </w:r>
      <w:proofErr w:type="gramStart"/>
      <w:r w:rsidRPr="007637A0">
        <w:rPr>
          <w:rFonts w:ascii="Arial" w:eastAsia="Times New Roman" w:hAnsi="Arial" w:cs="Arial"/>
          <w:i/>
          <w:iCs/>
          <w:sz w:val="24"/>
          <w:szCs w:val="24"/>
        </w:rPr>
        <w:t>greater;</w:t>
      </w:r>
      <w:proofErr w:type="gramEnd"/>
    </w:p>
    <w:p w14:paraId="5E66B1CB" w14:textId="77777777" w:rsidR="00C74DC0" w:rsidRPr="007637A0" w:rsidRDefault="00C74DC0" w:rsidP="00C74DC0">
      <w:pPr>
        <w:tabs>
          <w:tab w:val="left" w:pos="284"/>
        </w:tabs>
        <w:spacing w:after="0" w:line="240" w:lineRule="auto"/>
        <w:ind w:left="284" w:hanging="284"/>
        <w:rPr>
          <w:rFonts w:ascii="Arial" w:eastAsia="Times New Roman" w:hAnsi="Arial" w:cs="Arial"/>
          <w:i/>
          <w:iCs/>
          <w:sz w:val="24"/>
          <w:szCs w:val="24"/>
        </w:rPr>
      </w:pPr>
    </w:p>
    <w:p w14:paraId="24BF98A8" w14:textId="77777777" w:rsidR="00C74DC0" w:rsidRPr="007637A0" w:rsidRDefault="00C74DC0" w:rsidP="00C74DC0">
      <w:pPr>
        <w:tabs>
          <w:tab w:val="left" w:pos="284"/>
        </w:tabs>
        <w:spacing w:after="0" w:line="240" w:lineRule="auto"/>
        <w:ind w:left="720" w:hanging="720"/>
        <w:rPr>
          <w:rFonts w:ascii="Arial" w:eastAsia="Times New Roman" w:hAnsi="Arial" w:cs="Arial"/>
          <w:i/>
          <w:iCs/>
          <w:sz w:val="24"/>
          <w:szCs w:val="24"/>
        </w:rPr>
      </w:pPr>
      <w:r w:rsidRPr="007637A0">
        <w:rPr>
          <w:rFonts w:ascii="Arial" w:eastAsia="Times New Roman" w:hAnsi="Arial" w:cs="Arial"/>
          <w:i/>
          <w:iCs/>
          <w:sz w:val="24"/>
          <w:szCs w:val="24"/>
        </w:rPr>
        <w:t xml:space="preserve">b) </w:t>
      </w:r>
      <w:r>
        <w:rPr>
          <w:rFonts w:ascii="Arial" w:eastAsia="Times New Roman" w:hAnsi="Arial" w:cs="Arial"/>
          <w:i/>
          <w:iCs/>
          <w:sz w:val="24"/>
          <w:szCs w:val="24"/>
        </w:rPr>
        <w:tab/>
      </w:r>
      <w:r>
        <w:rPr>
          <w:rFonts w:ascii="Arial" w:eastAsia="Times New Roman" w:hAnsi="Arial" w:cs="Arial"/>
          <w:i/>
          <w:iCs/>
          <w:sz w:val="24"/>
          <w:szCs w:val="24"/>
        </w:rPr>
        <w:tab/>
      </w:r>
      <w:r w:rsidRPr="007637A0">
        <w:rPr>
          <w:rFonts w:ascii="Arial" w:eastAsia="Times New Roman" w:hAnsi="Arial" w:cs="Arial"/>
          <w:i/>
          <w:iCs/>
          <w:sz w:val="24"/>
          <w:szCs w:val="24"/>
        </w:rPr>
        <w:t xml:space="preserve">in the case of capital expenditure, the capital expenditure/savings are in excess of £1 </w:t>
      </w:r>
      <w:proofErr w:type="gramStart"/>
      <w:r w:rsidRPr="007637A0">
        <w:rPr>
          <w:rFonts w:ascii="Arial" w:eastAsia="Times New Roman" w:hAnsi="Arial" w:cs="Arial"/>
          <w:i/>
          <w:iCs/>
          <w:sz w:val="24"/>
          <w:szCs w:val="24"/>
        </w:rPr>
        <w:t>Million;</w:t>
      </w:r>
      <w:proofErr w:type="gramEnd"/>
    </w:p>
    <w:p w14:paraId="65502BB0" w14:textId="77777777" w:rsidR="00C74DC0" w:rsidRPr="007637A0" w:rsidRDefault="00C74DC0" w:rsidP="00C74DC0">
      <w:pPr>
        <w:spacing w:after="0" w:line="240" w:lineRule="auto"/>
        <w:rPr>
          <w:rFonts w:ascii="Arial" w:eastAsia="Times New Roman" w:hAnsi="Arial" w:cs="Arial"/>
          <w:i/>
          <w:iCs/>
          <w:sz w:val="24"/>
          <w:szCs w:val="24"/>
        </w:rPr>
      </w:pPr>
    </w:p>
    <w:p w14:paraId="4FA8E3CA" w14:textId="77777777" w:rsidR="00C74DC0" w:rsidRPr="007637A0" w:rsidRDefault="00C74DC0" w:rsidP="00C74DC0">
      <w:pPr>
        <w:spacing w:after="0" w:line="240" w:lineRule="auto"/>
        <w:rPr>
          <w:rFonts w:ascii="Arial" w:eastAsia="Times New Roman" w:hAnsi="Arial" w:cs="Arial"/>
          <w:i/>
          <w:iCs/>
          <w:sz w:val="24"/>
          <w:szCs w:val="24"/>
        </w:rPr>
      </w:pPr>
      <w:r w:rsidRPr="007637A0">
        <w:rPr>
          <w:rFonts w:ascii="Arial" w:eastAsia="Times New Roman" w:hAnsi="Arial" w:cs="Arial"/>
          <w:i/>
          <w:iCs/>
          <w:sz w:val="24"/>
          <w:szCs w:val="24"/>
        </w:rPr>
        <w:t>unless the specific expenditure or savings have previously been agreed by the Authority or have been taken in line with the Authority’s Financial Management Policy.</w:t>
      </w:r>
    </w:p>
    <w:p w14:paraId="1D37A8F5" w14:textId="77777777" w:rsidR="00C74DC0" w:rsidRPr="007637A0" w:rsidRDefault="00C74DC0" w:rsidP="00C74DC0">
      <w:pPr>
        <w:spacing w:after="0" w:line="240" w:lineRule="auto"/>
        <w:rPr>
          <w:rFonts w:ascii="Arial" w:eastAsia="Times New Roman" w:hAnsi="Arial" w:cs="Arial"/>
          <w:i/>
          <w:iCs/>
          <w:sz w:val="24"/>
          <w:szCs w:val="24"/>
        </w:rPr>
      </w:pPr>
    </w:p>
    <w:p w14:paraId="7B597A0B" w14:textId="77777777" w:rsidR="00C74DC0" w:rsidRPr="007637A0" w:rsidRDefault="00C74DC0" w:rsidP="00C74DC0">
      <w:pPr>
        <w:spacing w:after="0" w:line="240" w:lineRule="auto"/>
        <w:rPr>
          <w:rFonts w:ascii="Arial" w:eastAsia="Times New Roman" w:hAnsi="Arial" w:cs="Arial"/>
          <w:i/>
          <w:iCs/>
          <w:sz w:val="24"/>
          <w:szCs w:val="24"/>
        </w:rPr>
      </w:pPr>
      <w:r w:rsidRPr="007637A0">
        <w:rPr>
          <w:rFonts w:ascii="Arial" w:eastAsia="Times New Roman" w:hAnsi="Arial" w:cs="Arial"/>
          <w:i/>
          <w:iCs/>
          <w:sz w:val="24"/>
          <w:szCs w:val="24"/>
        </w:rPr>
        <w:t xml:space="preserve">In determining whether a decision is significant in terms of its effect on communities, the Chief Executive and lead Member will give consideration </w:t>
      </w:r>
      <w:proofErr w:type="gramStart"/>
      <w:r w:rsidRPr="007637A0">
        <w:rPr>
          <w:rFonts w:ascii="Arial" w:eastAsia="Times New Roman" w:hAnsi="Arial" w:cs="Arial"/>
          <w:i/>
          <w:iCs/>
          <w:sz w:val="24"/>
          <w:szCs w:val="24"/>
        </w:rPr>
        <w:t>to:-</w:t>
      </w:r>
      <w:proofErr w:type="gramEnd"/>
    </w:p>
    <w:p w14:paraId="32ABFD4B" w14:textId="77777777" w:rsidR="00C74DC0" w:rsidRPr="007637A0" w:rsidRDefault="00C74DC0" w:rsidP="00C74DC0">
      <w:pPr>
        <w:spacing w:after="0" w:line="240" w:lineRule="auto"/>
        <w:rPr>
          <w:rFonts w:ascii="Arial" w:eastAsia="Times New Roman" w:hAnsi="Arial" w:cs="Arial"/>
          <w:i/>
          <w:iCs/>
          <w:sz w:val="24"/>
          <w:szCs w:val="24"/>
        </w:rPr>
      </w:pPr>
    </w:p>
    <w:p w14:paraId="0B21057C" w14:textId="77777777" w:rsidR="00C74DC0" w:rsidRPr="007637A0" w:rsidRDefault="00C74DC0" w:rsidP="00C74DC0">
      <w:pPr>
        <w:spacing w:after="0" w:line="240" w:lineRule="auto"/>
        <w:ind w:left="720" w:hanging="720"/>
        <w:rPr>
          <w:rFonts w:ascii="Arial" w:eastAsia="Times New Roman" w:hAnsi="Arial" w:cs="Arial"/>
          <w:i/>
          <w:iCs/>
          <w:sz w:val="24"/>
          <w:szCs w:val="24"/>
        </w:rPr>
      </w:pPr>
      <w:r w:rsidRPr="007637A0">
        <w:rPr>
          <w:rFonts w:ascii="Arial" w:eastAsia="Times New Roman" w:hAnsi="Arial" w:cs="Arial"/>
          <w:i/>
          <w:iCs/>
          <w:sz w:val="24"/>
          <w:szCs w:val="24"/>
        </w:rPr>
        <w:t xml:space="preserve">a)  </w:t>
      </w:r>
      <w:r>
        <w:rPr>
          <w:rFonts w:ascii="Arial" w:eastAsia="Times New Roman" w:hAnsi="Arial" w:cs="Arial"/>
          <w:i/>
          <w:iCs/>
          <w:sz w:val="24"/>
          <w:szCs w:val="24"/>
        </w:rPr>
        <w:tab/>
      </w:r>
      <w:r w:rsidRPr="007637A0">
        <w:rPr>
          <w:rFonts w:ascii="Arial" w:eastAsia="Times New Roman" w:hAnsi="Arial" w:cs="Arial"/>
          <w:i/>
          <w:iCs/>
          <w:sz w:val="24"/>
          <w:szCs w:val="24"/>
        </w:rPr>
        <w:t xml:space="preserve">the number of residents/service users/District Council areas that will be </w:t>
      </w:r>
      <w:proofErr w:type="gramStart"/>
      <w:r w:rsidRPr="007637A0">
        <w:rPr>
          <w:rFonts w:ascii="Arial" w:eastAsia="Times New Roman" w:hAnsi="Arial" w:cs="Arial"/>
          <w:i/>
          <w:iCs/>
          <w:sz w:val="24"/>
          <w:szCs w:val="24"/>
        </w:rPr>
        <w:t>affected;</w:t>
      </w:r>
      <w:proofErr w:type="gramEnd"/>
    </w:p>
    <w:p w14:paraId="0CDC145B" w14:textId="77777777" w:rsidR="00C74DC0" w:rsidRPr="007637A0" w:rsidRDefault="00C74DC0" w:rsidP="00C74DC0">
      <w:pPr>
        <w:spacing w:after="0" w:line="240" w:lineRule="auto"/>
        <w:rPr>
          <w:rFonts w:ascii="Arial" w:eastAsia="Times New Roman" w:hAnsi="Arial" w:cs="Arial"/>
          <w:i/>
          <w:iCs/>
          <w:sz w:val="24"/>
          <w:szCs w:val="24"/>
        </w:rPr>
      </w:pPr>
    </w:p>
    <w:p w14:paraId="7205A446" w14:textId="77777777" w:rsidR="00C74DC0" w:rsidRPr="007637A0" w:rsidRDefault="00C74DC0" w:rsidP="00C74DC0">
      <w:pPr>
        <w:spacing w:after="0" w:line="240" w:lineRule="auto"/>
        <w:rPr>
          <w:rFonts w:ascii="Arial" w:eastAsia="Times New Roman" w:hAnsi="Arial" w:cs="Arial"/>
          <w:i/>
          <w:iCs/>
          <w:sz w:val="24"/>
          <w:szCs w:val="24"/>
        </w:rPr>
      </w:pPr>
      <w:r w:rsidRPr="007637A0">
        <w:rPr>
          <w:rFonts w:ascii="Arial" w:eastAsia="Times New Roman" w:hAnsi="Arial" w:cs="Arial"/>
          <w:i/>
          <w:iCs/>
          <w:sz w:val="24"/>
          <w:szCs w:val="24"/>
        </w:rPr>
        <w:t xml:space="preserve">b) </w:t>
      </w:r>
      <w:r>
        <w:rPr>
          <w:rFonts w:ascii="Arial" w:eastAsia="Times New Roman" w:hAnsi="Arial" w:cs="Arial"/>
          <w:i/>
          <w:iCs/>
          <w:sz w:val="24"/>
          <w:szCs w:val="24"/>
        </w:rPr>
        <w:tab/>
      </w:r>
      <w:r w:rsidRPr="007637A0">
        <w:rPr>
          <w:rFonts w:ascii="Arial" w:eastAsia="Times New Roman" w:hAnsi="Arial" w:cs="Arial"/>
          <w:i/>
          <w:iCs/>
          <w:sz w:val="24"/>
          <w:szCs w:val="24"/>
        </w:rPr>
        <w:t xml:space="preserve">whether the impact is short term, long term or </w:t>
      </w:r>
      <w:proofErr w:type="gramStart"/>
      <w:r w:rsidRPr="007637A0">
        <w:rPr>
          <w:rFonts w:ascii="Arial" w:eastAsia="Times New Roman" w:hAnsi="Arial" w:cs="Arial"/>
          <w:i/>
          <w:iCs/>
          <w:sz w:val="24"/>
          <w:szCs w:val="24"/>
        </w:rPr>
        <w:t>permanent;</w:t>
      </w:r>
      <w:proofErr w:type="gramEnd"/>
    </w:p>
    <w:p w14:paraId="5D7BFAA1" w14:textId="77777777" w:rsidR="00C74DC0" w:rsidRPr="007637A0" w:rsidRDefault="00C74DC0" w:rsidP="00C74DC0">
      <w:pPr>
        <w:spacing w:after="0" w:line="240" w:lineRule="auto"/>
        <w:rPr>
          <w:rFonts w:ascii="Arial" w:eastAsia="Times New Roman" w:hAnsi="Arial" w:cs="Arial"/>
          <w:i/>
          <w:iCs/>
          <w:sz w:val="24"/>
          <w:szCs w:val="24"/>
        </w:rPr>
      </w:pPr>
    </w:p>
    <w:p w14:paraId="784ACD39" w14:textId="77777777" w:rsidR="00C74DC0" w:rsidRPr="007637A0" w:rsidRDefault="00C74DC0" w:rsidP="00C74DC0">
      <w:pPr>
        <w:spacing w:after="0" w:line="240" w:lineRule="auto"/>
        <w:ind w:left="720" w:hanging="720"/>
        <w:rPr>
          <w:rFonts w:ascii="Arial" w:eastAsia="Times New Roman" w:hAnsi="Arial" w:cs="Arial"/>
          <w:i/>
          <w:iCs/>
          <w:sz w:val="24"/>
          <w:szCs w:val="24"/>
        </w:rPr>
      </w:pPr>
      <w:r w:rsidRPr="007637A0">
        <w:rPr>
          <w:rFonts w:ascii="Arial" w:eastAsia="Times New Roman" w:hAnsi="Arial" w:cs="Arial"/>
          <w:i/>
          <w:iCs/>
          <w:sz w:val="24"/>
          <w:szCs w:val="24"/>
        </w:rPr>
        <w:t xml:space="preserve">c) </w:t>
      </w:r>
      <w:r>
        <w:rPr>
          <w:rFonts w:ascii="Arial" w:eastAsia="Times New Roman" w:hAnsi="Arial" w:cs="Arial"/>
          <w:i/>
          <w:iCs/>
          <w:sz w:val="24"/>
          <w:szCs w:val="24"/>
        </w:rPr>
        <w:tab/>
      </w:r>
      <w:r w:rsidRPr="007637A0">
        <w:rPr>
          <w:rFonts w:ascii="Arial" w:eastAsia="Times New Roman" w:hAnsi="Arial" w:cs="Arial"/>
          <w:i/>
          <w:iCs/>
          <w:sz w:val="24"/>
          <w:szCs w:val="24"/>
        </w:rPr>
        <w:t xml:space="preserve">the impact on the community in terms of the economic, </w:t>
      </w:r>
      <w:proofErr w:type="gramStart"/>
      <w:r w:rsidRPr="007637A0">
        <w:rPr>
          <w:rFonts w:ascii="Arial" w:eastAsia="Times New Roman" w:hAnsi="Arial" w:cs="Arial"/>
          <w:i/>
          <w:iCs/>
          <w:sz w:val="24"/>
          <w:szCs w:val="24"/>
        </w:rPr>
        <w:t>social</w:t>
      </w:r>
      <w:proofErr w:type="gramEnd"/>
      <w:r w:rsidRPr="007637A0">
        <w:rPr>
          <w:rFonts w:ascii="Arial" w:eastAsia="Times New Roman" w:hAnsi="Arial" w:cs="Arial"/>
          <w:i/>
          <w:iCs/>
          <w:sz w:val="24"/>
          <w:szCs w:val="24"/>
        </w:rPr>
        <w:t xml:space="preserve"> and environmental well-being.</w:t>
      </w:r>
    </w:p>
    <w:p w14:paraId="68B002A2" w14:textId="77777777" w:rsidR="00C74DC0" w:rsidRDefault="00C74DC0" w:rsidP="00C74DC0">
      <w:pPr>
        <w:keepNext/>
        <w:spacing w:after="0" w:line="240" w:lineRule="auto"/>
        <w:outlineLvl w:val="0"/>
        <w:rPr>
          <w:rFonts w:ascii="Arial" w:eastAsia="Times New Roman" w:hAnsi="Arial" w:cs="Arial"/>
          <w:b/>
          <w:bCs/>
          <w:sz w:val="28"/>
          <w:szCs w:val="28"/>
        </w:rPr>
      </w:pPr>
      <w:r>
        <w:rPr>
          <w:rFonts w:ascii="Arial" w:eastAsia="Times New Roman" w:hAnsi="Arial" w:cs="Arial"/>
          <w:b/>
          <w:bCs/>
          <w:sz w:val="28"/>
          <w:szCs w:val="28"/>
        </w:rPr>
        <w:br w:type="page"/>
      </w:r>
    </w:p>
    <w:p w14:paraId="4361F5AA" w14:textId="77777777" w:rsidR="00C74DC0" w:rsidRPr="007F5536" w:rsidRDefault="00C74DC0" w:rsidP="00C74DC0">
      <w:pPr>
        <w:keepNext/>
        <w:spacing w:after="0" w:line="240" w:lineRule="auto"/>
        <w:outlineLvl w:val="0"/>
        <w:rPr>
          <w:rFonts w:ascii="Arial" w:eastAsia="Times New Roman" w:hAnsi="Arial" w:cs="Arial"/>
          <w:b/>
          <w:bCs/>
          <w:sz w:val="28"/>
          <w:szCs w:val="28"/>
        </w:rPr>
      </w:pPr>
    </w:p>
    <w:p w14:paraId="201A5B6B" w14:textId="77777777" w:rsidR="00C74DC0" w:rsidRPr="007F5536" w:rsidRDefault="00C74DC0" w:rsidP="00C74DC0">
      <w:pPr>
        <w:keepNext/>
        <w:spacing w:after="0" w:line="240" w:lineRule="auto"/>
        <w:outlineLvl w:val="0"/>
        <w:rPr>
          <w:rFonts w:ascii="Arial" w:eastAsia="Times New Roman" w:hAnsi="Arial" w:cs="Arial"/>
          <w:b/>
          <w:bCs/>
          <w:sz w:val="28"/>
          <w:szCs w:val="28"/>
        </w:rPr>
      </w:pPr>
    </w:p>
    <w:p w14:paraId="2E31D77D" w14:textId="77777777"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Decision-Makers</w:t>
      </w:r>
    </w:p>
    <w:p w14:paraId="4924920E" w14:textId="77777777"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Key Decisions will be made by the Authority or its committees where relevant powers have been delegated.  A report will be submitted to the relevant meeting on each key decision, and Members will also consider, where necessary, any report which has been ‘called-in’ under the Authority’s scrutiny arrangements.</w:t>
      </w:r>
    </w:p>
    <w:p w14:paraId="1B03ED0B" w14:textId="77777777" w:rsidR="00C74DC0" w:rsidRPr="007F5536" w:rsidRDefault="00C74DC0" w:rsidP="00C74DC0">
      <w:pPr>
        <w:spacing w:after="0" w:line="240" w:lineRule="auto"/>
        <w:rPr>
          <w:rFonts w:ascii="Arial" w:eastAsia="Times New Roman" w:hAnsi="Arial" w:cs="Arial"/>
          <w:sz w:val="24"/>
          <w:szCs w:val="24"/>
        </w:rPr>
      </w:pPr>
    </w:p>
    <w:p w14:paraId="00A97D31" w14:textId="77777777"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 xml:space="preserve">Consultation </w:t>
      </w:r>
    </w:p>
    <w:p w14:paraId="01346B24" w14:textId="77777777" w:rsidR="00C74DC0" w:rsidRPr="007F5536" w:rsidRDefault="00C74DC0" w:rsidP="00C74DC0">
      <w:pPr>
        <w:spacing w:after="0" w:line="240" w:lineRule="auto"/>
        <w:rPr>
          <w:rFonts w:ascii="Arial" w:eastAsia="Times New Roman" w:hAnsi="Arial" w:cs="Arial"/>
          <w:sz w:val="24"/>
          <w:szCs w:val="24"/>
        </w:rPr>
      </w:pPr>
    </w:p>
    <w:p w14:paraId="52FEE93E" w14:textId="77777777"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The Chief Executive, in taking decisions under delegated powers, will consult with the relevant Authority Members and other key stakeholders, in accordance with those identified in the Forward Plan.</w:t>
      </w:r>
    </w:p>
    <w:p w14:paraId="1846D876" w14:textId="77777777" w:rsidR="00C74DC0" w:rsidRPr="007F5536" w:rsidRDefault="00C74DC0" w:rsidP="00C74DC0">
      <w:pPr>
        <w:spacing w:after="0" w:line="240" w:lineRule="auto"/>
        <w:rPr>
          <w:rFonts w:ascii="Arial" w:eastAsia="Times New Roman" w:hAnsi="Arial" w:cs="Arial"/>
          <w:sz w:val="24"/>
          <w:szCs w:val="24"/>
        </w:rPr>
      </w:pPr>
    </w:p>
    <w:p w14:paraId="70EAE56E" w14:textId="77777777"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Authority Meetings</w:t>
      </w:r>
    </w:p>
    <w:p w14:paraId="7E70A07F" w14:textId="77777777" w:rsidR="00C74DC0" w:rsidRPr="007F5536" w:rsidRDefault="00C74DC0" w:rsidP="00C74DC0">
      <w:pPr>
        <w:keepNext/>
        <w:spacing w:after="0" w:line="240" w:lineRule="auto"/>
        <w:outlineLvl w:val="0"/>
        <w:rPr>
          <w:rFonts w:ascii="Arial" w:eastAsia="Times New Roman" w:hAnsi="Arial" w:cs="Arial"/>
          <w:b/>
          <w:bCs/>
          <w:sz w:val="28"/>
          <w:szCs w:val="28"/>
        </w:rPr>
      </w:pPr>
    </w:p>
    <w:p w14:paraId="41CA2BF0" w14:textId="77777777" w:rsidR="00C74DC0" w:rsidRPr="007F5536" w:rsidRDefault="00C74DC0" w:rsidP="00C74DC0">
      <w:pPr>
        <w:keepNext/>
        <w:spacing w:after="0" w:line="240" w:lineRule="auto"/>
        <w:outlineLvl w:val="0"/>
        <w:rPr>
          <w:rFonts w:ascii="Arial" w:eastAsia="Times New Roman" w:hAnsi="Arial" w:cs="Arial"/>
          <w:sz w:val="24"/>
          <w:szCs w:val="24"/>
        </w:rPr>
      </w:pPr>
      <w:r w:rsidRPr="007F5536">
        <w:rPr>
          <w:rFonts w:ascii="Arial" w:eastAsia="Times New Roman" w:hAnsi="Arial" w:cs="Arial"/>
          <w:sz w:val="24"/>
          <w:szCs w:val="24"/>
        </w:rPr>
        <w:t xml:space="preserve">The Authority will meet formally approximately every six weeks. Meeting dates are published on the web site </w:t>
      </w:r>
      <w:hyperlink r:id="rId9" w:history="1">
        <w:r w:rsidRPr="007F5536">
          <w:rPr>
            <w:rFonts w:ascii="Arial" w:eastAsia="Times New Roman" w:hAnsi="Arial" w:cs="Times New Roman"/>
            <w:color w:val="0000FF"/>
            <w:sz w:val="24"/>
            <w:szCs w:val="24"/>
            <w:u w:val="single"/>
          </w:rPr>
          <w:t>www.merseysidewda.gov.uk</w:t>
        </w:r>
      </w:hyperlink>
      <w:r w:rsidRPr="007F5536">
        <w:rPr>
          <w:rFonts w:ascii="Arial" w:eastAsia="Times New Roman" w:hAnsi="Arial" w:cs="Arial"/>
          <w:sz w:val="24"/>
          <w:szCs w:val="24"/>
        </w:rPr>
        <w:t>. Each Authority meeting will be in two parts. The first part of the meeting will consider the Key Decisions contained in the Forward Plan, and any other matters</w:t>
      </w:r>
      <w:r>
        <w:rPr>
          <w:rFonts w:ascii="Arial" w:eastAsia="Times New Roman" w:hAnsi="Arial" w:cs="Arial"/>
          <w:sz w:val="24"/>
          <w:szCs w:val="24"/>
        </w:rPr>
        <w:t xml:space="preserve"> determined by the Chair</w:t>
      </w:r>
      <w:r w:rsidRPr="007F5536">
        <w:rPr>
          <w:rFonts w:ascii="Arial" w:eastAsia="Times New Roman" w:hAnsi="Arial" w:cs="Arial"/>
          <w:sz w:val="24"/>
          <w:szCs w:val="24"/>
        </w:rPr>
        <w:t>. The second part of the meeting will be made available for any scrutiny discussions.</w:t>
      </w:r>
    </w:p>
    <w:p w14:paraId="04045D26" w14:textId="77777777" w:rsidR="00C74DC0" w:rsidRPr="007F5536" w:rsidRDefault="00C74DC0" w:rsidP="00C74DC0">
      <w:pPr>
        <w:spacing w:after="0" w:line="240" w:lineRule="auto"/>
        <w:rPr>
          <w:rFonts w:ascii="Arial" w:eastAsia="Times New Roman" w:hAnsi="Arial" w:cs="Arial"/>
          <w:sz w:val="24"/>
          <w:szCs w:val="24"/>
        </w:rPr>
      </w:pPr>
    </w:p>
    <w:p w14:paraId="36762ECE" w14:textId="77777777" w:rsidR="00C74DC0"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The current schedule of meetings is as follows:</w:t>
      </w:r>
    </w:p>
    <w:p w14:paraId="6EEE70EC" w14:textId="77777777" w:rsidR="00292346" w:rsidRDefault="00292346" w:rsidP="00573442">
      <w:pPr>
        <w:pStyle w:val="NoSpacing"/>
        <w:rPr>
          <w:rFonts w:ascii="Arial" w:hAnsi="Arial" w:cs="Arial"/>
          <w:sz w:val="24"/>
          <w:szCs w:val="24"/>
        </w:rPr>
      </w:pPr>
      <w:bookmarkStart w:id="0" w:name="OLE_LINK1"/>
      <w:bookmarkStart w:id="1" w:name="OLE_LINK2"/>
    </w:p>
    <w:p w14:paraId="4C6EF0A4" w14:textId="77777777" w:rsidR="00292346" w:rsidRDefault="00292346" w:rsidP="00573442">
      <w:pPr>
        <w:pStyle w:val="NoSpacing"/>
        <w:rPr>
          <w:rFonts w:ascii="Arial" w:hAnsi="Arial" w:cs="Arial"/>
          <w:sz w:val="24"/>
          <w:szCs w:val="24"/>
        </w:rPr>
      </w:pPr>
    </w:p>
    <w:p w14:paraId="5712946D" w14:textId="77777777" w:rsidR="005C5D9B" w:rsidRDefault="005C5D9B" w:rsidP="00573442">
      <w:pPr>
        <w:pStyle w:val="NoSpacing"/>
        <w:rPr>
          <w:rFonts w:ascii="Arial" w:hAnsi="Arial" w:cs="Arial"/>
          <w:sz w:val="24"/>
          <w:szCs w:val="24"/>
        </w:rPr>
      </w:pPr>
    </w:p>
    <w:p w14:paraId="4A7D8201" w14:textId="3515C0BF" w:rsidR="005C5D9B" w:rsidRDefault="005C5D9B" w:rsidP="00573442">
      <w:pPr>
        <w:pStyle w:val="NoSpacing"/>
        <w:rPr>
          <w:rFonts w:ascii="Arial" w:hAnsi="Arial" w:cs="Arial"/>
          <w:sz w:val="24"/>
          <w:szCs w:val="24"/>
        </w:rPr>
      </w:pPr>
    </w:p>
    <w:p w14:paraId="4BF14E6F" w14:textId="77777777" w:rsidR="005C5D9B" w:rsidRDefault="005C5D9B" w:rsidP="00573442">
      <w:pPr>
        <w:pStyle w:val="NoSpacing"/>
        <w:rPr>
          <w:rFonts w:ascii="Arial" w:hAnsi="Arial" w:cs="Arial"/>
          <w:sz w:val="24"/>
          <w:szCs w:val="24"/>
        </w:rPr>
      </w:pPr>
      <w:r>
        <w:rPr>
          <w:rFonts w:ascii="Arial" w:hAnsi="Arial" w:cs="Arial"/>
          <w:sz w:val="24"/>
          <w:szCs w:val="24"/>
        </w:rPr>
        <w:t>5</w:t>
      </w:r>
      <w:r w:rsidRPr="005C5D9B">
        <w:rPr>
          <w:rFonts w:ascii="Arial" w:hAnsi="Arial" w:cs="Arial"/>
          <w:sz w:val="24"/>
          <w:szCs w:val="24"/>
          <w:vertAlign w:val="superscript"/>
        </w:rPr>
        <w:t>th</w:t>
      </w:r>
      <w:r>
        <w:rPr>
          <w:rFonts w:ascii="Arial" w:hAnsi="Arial" w:cs="Arial"/>
          <w:sz w:val="24"/>
          <w:szCs w:val="24"/>
        </w:rPr>
        <w:t xml:space="preserve"> February 2021 (Budget Meeting)</w:t>
      </w:r>
    </w:p>
    <w:p w14:paraId="035ACBA6" w14:textId="77777777" w:rsidR="005C5D9B" w:rsidRDefault="005C5D9B" w:rsidP="00573442">
      <w:pPr>
        <w:pStyle w:val="NoSpacing"/>
        <w:rPr>
          <w:rFonts w:ascii="Arial" w:hAnsi="Arial" w:cs="Arial"/>
          <w:sz w:val="24"/>
          <w:szCs w:val="24"/>
        </w:rPr>
      </w:pPr>
      <w:r>
        <w:rPr>
          <w:rFonts w:ascii="Arial" w:hAnsi="Arial" w:cs="Arial"/>
          <w:sz w:val="24"/>
          <w:szCs w:val="24"/>
        </w:rPr>
        <w:t>23</w:t>
      </w:r>
      <w:r w:rsidRPr="005C5D9B">
        <w:rPr>
          <w:rFonts w:ascii="Arial" w:hAnsi="Arial" w:cs="Arial"/>
          <w:sz w:val="24"/>
          <w:szCs w:val="24"/>
          <w:vertAlign w:val="superscript"/>
        </w:rPr>
        <w:t>rd</w:t>
      </w:r>
      <w:r>
        <w:rPr>
          <w:rFonts w:ascii="Arial" w:hAnsi="Arial" w:cs="Arial"/>
          <w:sz w:val="24"/>
          <w:szCs w:val="24"/>
        </w:rPr>
        <w:t xml:space="preserve"> April 2021</w:t>
      </w:r>
    </w:p>
    <w:p w14:paraId="4D43522E" w14:textId="77777777" w:rsidR="00573442" w:rsidRPr="00FC067C" w:rsidRDefault="00573442" w:rsidP="00C74DC0">
      <w:pPr>
        <w:pStyle w:val="NoSpacing"/>
      </w:pPr>
    </w:p>
    <w:bookmarkEnd w:id="0"/>
    <w:bookmarkEnd w:id="1"/>
    <w:p w14:paraId="2AB4955D" w14:textId="77777777"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Scrutiny Arrangements</w:t>
      </w:r>
    </w:p>
    <w:p w14:paraId="6CD2E4C7" w14:textId="77777777" w:rsidR="00C74DC0" w:rsidRPr="007F5536" w:rsidRDefault="00C74DC0" w:rsidP="00C74DC0">
      <w:pPr>
        <w:spacing w:after="0" w:line="240" w:lineRule="auto"/>
        <w:rPr>
          <w:rFonts w:ascii="Arial" w:eastAsia="Times New Roman" w:hAnsi="Arial" w:cs="Arial"/>
          <w:sz w:val="24"/>
          <w:szCs w:val="24"/>
        </w:rPr>
      </w:pPr>
    </w:p>
    <w:p w14:paraId="719F97E2" w14:textId="77777777"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Two Members of the Authori</w:t>
      </w:r>
      <w:r>
        <w:rPr>
          <w:rFonts w:ascii="Arial" w:eastAsia="Times New Roman" w:hAnsi="Arial" w:cs="Arial"/>
          <w:sz w:val="24"/>
          <w:szCs w:val="24"/>
        </w:rPr>
        <w:t>ty may request that the Chair</w:t>
      </w:r>
      <w:r w:rsidRPr="007F5536">
        <w:rPr>
          <w:rFonts w:ascii="Arial" w:eastAsia="Times New Roman" w:hAnsi="Arial" w:cs="Arial"/>
          <w:sz w:val="24"/>
          <w:szCs w:val="24"/>
        </w:rPr>
        <w:t xml:space="preserve"> place a delegated decision matter on the Agenda of an Authority regular meeting as a ‘scrutiny item’. </w:t>
      </w:r>
    </w:p>
    <w:p w14:paraId="1292A108" w14:textId="77777777" w:rsidR="00C74DC0" w:rsidRPr="007F5536" w:rsidRDefault="00C74DC0" w:rsidP="00C74DC0">
      <w:pPr>
        <w:spacing w:after="0" w:line="240" w:lineRule="auto"/>
        <w:rPr>
          <w:rFonts w:ascii="Arial" w:eastAsia="Times New Roman" w:hAnsi="Arial" w:cs="Arial"/>
          <w:sz w:val="24"/>
          <w:szCs w:val="24"/>
        </w:rPr>
      </w:pPr>
    </w:p>
    <w:p w14:paraId="1E3860FD" w14:textId="77777777"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Information Reports</w:t>
      </w:r>
    </w:p>
    <w:p w14:paraId="73ED7C69" w14:textId="77777777" w:rsidR="00C74DC0" w:rsidRPr="007F5536" w:rsidRDefault="00C74DC0" w:rsidP="00C74DC0">
      <w:pPr>
        <w:spacing w:after="0" w:line="240" w:lineRule="auto"/>
        <w:rPr>
          <w:rFonts w:ascii="Arial" w:eastAsia="Times New Roman" w:hAnsi="Arial" w:cs="Arial"/>
          <w:sz w:val="24"/>
          <w:szCs w:val="24"/>
        </w:rPr>
      </w:pPr>
    </w:p>
    <w:p w14:paraId="78CAB251" w14:textId="77777777"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 xml:space="preserve">The Authority will periodically publish information reports about its Policies, Strategies and Performance on the web site </w:t>
      </w:r>
      <w:hyperlink r:id="rId10" w:history="1">
        <w:r w:rsidRPr="007F5536">
          <w:rPr>
            <w:rFonts w:ascii="Arial" w:eastAsia="Times New Roman" w:hAnsi="Arial" w:cs="Times New Roman"/>
            <w:color w:val="0000FF"/>
            <w:sz w:val="24"/>
            <w:szCs w:val="24"/>
            <w:u w:val="single"/>
          </w:rPr>
          <w:t>www.merseysidewda.gov.uk</w:t>
        </w:r>
      </w:hyperlink>
      <w:r w:rsidRPr="007F5536">
        <w:rPr>
          <w:rFonts w:ascii="Arial" w:eastAsia="Times New Roman" w:hAnsi="Arial" w:cs="Arial"/>
          <w:sz w:val="24"/>
          <w:szCs w:val="24"/>
        </w:rPr>
        <w:t xml:space="preserve"> </w:t>
      </w:r>
    </w:p>
    <w:p w14:paraId="1327B61B" w14:textId="77777777" w:rsidR="00C74DC0" w:rsidRPr="007F5536" w:rsidRDefault="00C74DC0" w:rsidP="00C74DC0">
      <w:pPr>
        <w:keepNext/>
        <w:spacing w:after="0" w:line="240" w:lineRule="auto"/>
        <w:outlineLvl w:val="0"/>
        <w:rPr>
          <w:rFonts w:ascii="Arial" w:eastAsia="Times New Roman" w:hAnsi="Arial" w:cs="Arial"/>
          <w:b/>
          <w:bCs/>
          <w:sz w:val="28"/>
          <w:szCs w:val="28"/>
        </w:rPr>
      </w:pPr>
    </w:p>
    <w:p w14:paraId="7581D3D7" w14:textId="77777777"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Contacts</w:t>
      </w:r>
    </w:p>
    <w:p w14:paraId="10A8DB7D" w14:textId="77777777" w:rsidR="00C74DC0" w:rsidRPr="007F5536" w:rsidRDefault="00C74DC0" w:rsidP="00C74DC0">
      <w:pPr>
        <w:spacing w:after="0" w:line="240" w:lineRule="auto"/>
        <w:rPr>
          <w:rFonts w:ascii="Arial" w:eastAsia="Times New Roman" w:hAnsi="Arial" w:cs="Arial"/>
          <w:b/>
          <w:bCs/>
          <w:sz w:val="28"/>
          <w:szCs w:val="28"/>
        </w:rPr>
      </w:pPr>
    </w:p>
    <w:p w14:paraId="38F911F8" w14:textId="77777777"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 xml:space="preserve">If you have any queries or comments regarding the contents or format of this document please direct them to </w:t>
      </w:r>
      <w:r w:rsidR="000C0BBF">
        <w:rPr>
          <w:rFonts w:ascii="Arial" w:eastAsia="Times New Roman" w:hAnsi="Arial" w:cs="Arial"/>
          <w:sz w:val="24"/>
          <w:szCs w:val="24"/>
        </w:rPr>
        <w:t>Paula Pocock</w:t>
      </w:r>
      <w:r w:rsidRPr="007F5536">
        <w:rPr>
          <w:rFonts w:ascii="Arial" w:eastAsia="Times New Roman" w:hAnsi="Arial" w:cs="Arial"/>
          <w:sz w:val="24"/>
          <w:szCs w:val="24"/>
        </w:rPr>
        <w:t xml:space="preserve"> (Clerk to the Authority) on 0151-255-1444 or by e-mail at </w:t>
      </w:r>
      <w:hyperlink r:id="rId11" w:history="1">
        <w:r w:rsidRPr="007F5536">
          <w:rPr>
            <w:rFonts w:ascii="Arial" w:eastAsia="Times New Roman" w:hAnsi="Arial" w:cs="Times New Roman"/>
            <w:color w:val="0000FF"/>
            <w:sz w:val="24"/>
            <w:szCs w:val="24"/>
            <w:u w:val="single"/>
          </w:rPr>
          <w:t>enquiries@merseysidewda.gov.uk</w:t>
        </w:r>
      </w:hyperlink>
    </w:p>
    <w:p w14:paraId="46331C7A" w14:textId="77777777" w:rsidR="006A04AD" w:rsidRDefault="006A04AD" w:rsidP="00C23E4A">
      <w:pPr>
        <w:spacing w:after="0" w:line="240" w:lineRule="auto"/>
        <w:outlineLvl w:val="0"/>
        <w:rPr>
          <w:rFonts w:ascii="Arial" w:eastAsia="Times New Roman" w:hAnsi="Arial" w:cs="Arial"/>
          <w:sz w:val="24"/>
          <w:szCs w:val="24"/>
        </w:rPr>
      </w:pPr>
    </w:p>
    <w:p w14:paraId="31D855CE" w14:textId="77777777" w:rsidR="00AD190D" w:rsidRDefault="00AD190D" w:rsidP="00C23E4A">
      <w:pPr>
        <w:spacing w:after="0" w:line="240" w:lineRule="auto"/>
        <w:outlineLvl w:val="0"/>
        <w:rPr>
          <w:rFonts w:ascii="Arial" w:eastAsia="Times New Roman" w:hAnsi="Arial" w:cs="Arial"/>
          <w:sz w:val="24"/>
          <w:szCs w:val="24"/>
        </w:rPr>
      </w:pPr>
    </w:p>
    <w:p w14:paraId="53607F60" w14:textId="77777777" w:rsidR="00292346" w:rsidRDefault="00292346" w:rsidP="00C23E4A">
      <w:pPr>
        <w:spacing w:after="0" w:line="240" w:lineRule="auto"/>
        <w:outlineLvl w:val="0"/>
        <w:rPr>
          <w:rFonts w:ascii="Arial" w:eastAsia="Times New Roman" w:hAnsi="Arial" w:cs="Arial"/>
          <w:b/>
          <w:bCs/>
        </w:rPr>
      </w:pPr>
    </w:p>
    <w:p w14:paraId="380360EA" w14:textId="77777777" w:rsidR="0032507B" w:rsidRDefault="0032507B" w:rsidP="00C23E4A">
      <w:pPr>
        <w:spacing w:after="0" w:line="240" w:lineRule="auto"/>
        <w:outlineLvl w:val="0"/>
        <w:rPr>
          <w:rFonts w:ascii="Arial" w:eastAsia="Times New Roman" w:hAnsi="Arial" w:cs="Arial"/>
          <w:b/>
          <w:bCs/>
        </w:rPr>
      </w:pPr>
    </w:p>
    <w:p w14:paraId="74A9BF15" w14:textId="77777777" w:rsidR="0085791F" w:rsidRDefault="0085791F" w:rsidP="00C74DC0">
      <w:pPr>
        <w:spacing w:after="0" w:line="240" w:lineRule="auto"/>
        <w:jc w:val="center"/>
        <w:outlineLvl w:val="0"/>
        <w:rPr>
          <w:rFonts w:ascii="Arial" w:eastAsia="Times New Roman" w:hAnsi="Arial" w:cs="Arial"/>
          <w:b/>
          <w:bCs/>
        </w:rPr>
      </w:pPr>
    </w:p>
    <w:p w14:paraId="2F146CCF" w14:textId="77777777" w:rsidR="007A4481" w:rsidRDefault="007A4481" w:rsidP="00C74DC0">
      <w:pPr>
        <w:spacing w:after="0" w:line="240" w:lineRule="auto"/>
        <w:jc w:val="center"/>
        <w:outlineLvl w:val="0"/>
        <w:rPr>
          <w:rFonts w:ascii="Arial" w:eastAsia="Times New Roman" w:hAnsi="Arial" w:cs="Arial"/>
          <w:b/>
          <w:bCs/>
        </w:rPr>
      </w:pPr>
    </w:p>
    <w:p w14:paraId="3D9F157E" w14:textId="77777777" w:rsidR="007A4481" w:rsidRDefault="007A4481" w:rsidP="00C74DC0">
      <w:pPr>
        <w:spacing w:after="0" w:line="240" w:lineRule="auto"/>
        <w:jc w:val="center"/>
        <w:outlineLvl w:val="0"/>
        <w:rPr>
          <w:rFonts w:ascii="Arial" w:eastAsia="Times New Roman" w:hAnsi="Arial" w:cs="Arial"/>
          <w:b/>
          <w:bCs/>
        </w:rPr>
      </w:pPr>
    </w:p>
    <w:p w14:paraId="1B0869E1" w14:textId="65EB127F" w:rsidR="00C74DC0" w:rsidRPr="007F5536" w:rsidRDefault="00C74DC0" w:rsidP="00C74DC0">
      <w:pPr>
        <w:spacing w:after="0" w:line="240" w:lineRule="auto"/>
        <w:jc w:val="center"/>
        <w:outlineLvl w:val="0"/>
        <w:rPr>
          <w:rFonts w:ascii="Arial" w:eastAsia="Times New Roman" w:hAnsi="Arial" w:cs="Arial"/>
          <w:b/>
          <w:bCs/>
        </w:rPr>
      </w:pPr>
      <w:r w:rsidRPr="007F5536">
        <w:rPr>
          <w:rFonts w:ascii="Arial" w:eastAsia="Times New Roman" w:hAnsi="Arial" w:cs="Arial"/>
          <w:b/>
          <w:bCs/>
        </w:rPr>
        <w:t>AUTHORITY MEMBERSHIP 20</w:t>
      </w:r>
      <w:r w:rsidR="00651D16">
        <w:rPr>
          <w:rFonts w:ascii="Arial" w:eastAsia="Times New Roman" w:hAnsi="Arial" w:cs="Arial"/>
          <w:b/>
          <w:bCs/>
        </w:rPr>
        <w:t>20</w:t>
      </w:r>
      <w:r w:rsidR="000C733F">
        <w:rPr>
          <w:rFonts w:ascii="Arial" w:eastAsia="Times New Roman" w:hAnsi="Arial" w:cs="Arial"/>
          <w:b/>
          <w:bCs/>
        </w:rPr>
        <w:t>/2</w:t>
      </w:r>
      <w:r w:rsidR="00651D16">
        <w:rPr>
          <w:rFonts w:ascii="Arial" w:eastAsia="Times New Roman" w:hAnsi="Arial" w:cs="Arial"/>
          <w:b/>
          <w:bCs/>
        </w:rPr>
        <w:t>1</w:t>
      </w:r>
    </w:p>
    <w:p w14:paraId="2CD28DD1" w14:textId="77777777" w:rsidR="00C74DC0" w:rsidRPr="007F5536" w:rsidRDefault="00C74DC0" w:rsidP="00C74DC0">
      <w:pPr>
        <w:spacing w:after="0" w:line="240" w:lineRule="auto"/>
        <w:jc w:val="center"/>
        <w:outlineLvl w:val="0"/>
        <w:rPr>
          <w:rFonts w:ascii="Arial" w:eastAsia="Times New Roman" w:hAnsi="Arial" w:cs="Arial"/>
          <w:b/>
          <w:bCs/>
        </w:rPr>
      </w:pPr>
    </w:p>
    <w:tbl>
      <w:tblPr>
        <w:tblW w:w="9712" w:type="dxa"/>
        <w:tblInd w:w="-106" w:type="dxa"/>
        <w:tblLayout w:type="fixed"/>
        <w:tblLook w:val="0000" w:firstRow="0" w:lastRow="0" w:firstColumn="0" w:lastColumn="0" w:noHBand="0" w:noVBand="0"/>
      </w:tblPr>
      <w:tblGrid>
        <w:gridCol w:w="2056"/>
        <w:gridCol w:w="3543"/>
        <w:gridCol w:w="4106"/>
        <w:gridCol w:w="7"/>
      </w:tblGrid>
      <w:tr w:rsidR="00C74DC0" w:rsidRPr="007F5536" w14:paraId="668740CA" w14:textId="77777777" w:rsidTr="00683844">
        <w:tc>
          <w:tcPr>
            <w:tcW w:w="2056" w:type="dxa"/>
            <w:tcBorders>
              <w:top w:val="single" w:sz="6" w:space="0" w:color="auto"/>
              <w:left w:val="single" w:sz="6" w:space="0" w:color="auto"/>
              <w:bottom w:val="single" w:sz="6" w:space="0" w:color="auto"/>
              <w:right w:val="single" w:sz="6" w:space="0" w:color="auto"/>
            </w:tcBorders>
          </w:tcPr>
          <w:p w14:paraId="249763CB"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b/>
                <w:bCs/>
                <w:sz w:val="24"/>
                <w:szCs w:val="24"/>
                <w:lang w:val="en-US"/>
              </w:rPr>
              <w:t>COUNCILLOR</w:t>
            </w:r>
          </w:p>
        </w:tc>
        <w:tc>
          <w:tcPr>
            <w:tcW w:w="3543" w:type="dxa"/>
            <w:tcBorders>
              <w:top w:val="single" w:sz="6" w:space="0" w:color="auto"/>
              <w:left w:val="single" w:sz="6" w:space="0" w:color="auto"/>
              <w:bottom w:val="single" w:sz="6" w:space="0" w:color="auto"/>
              <w:right w:val="single" w:sz="6" w:space="0" w:color="auto"/>
            </w:tcBorders>
          </w:tcPr>
          <w:p w14:paraId="5EDC268E" w14:textId="77777777" w:rsidR="00C74DC0" w:rsidRPr="00CD75A7" w:rsidRDefault="00C74DC0" w:rsidP="003F33AB">
            <w:pPr>
              <w:autoSpaceDE w:val="0"/>
              <w:autoSpaceDN w:val="0"/>
              <w:adjustRightInd w:val="0"/>
              <w:spacing w:after="0" w:line="240" w:lineRule="auto"/>
              <w:jc w:val="center"/>
              <w:rPr>
                <w:rFonts w:ascii="Arial" w:eastAsia="Times New Roman" w:hAnsi="Arial" w:cs="Arial"/>
                <w:b/>
                <w:sz w:val="24"/>
                <w:szCs w:val="24"/>
                <w:lang w:val="en-US"/>
              </w:rPr>
            </w:pPr>
            <w:r w:rsidRPr="00CD75A7">
              <w:rPr>
                <w:rFonts w:ascii="Arial" w:eastAsia="Times New Roman" w:hAnsi="Arial" w:cs="Arial"/>
                <w:b/>
                <w:sz w:val="24"/>
                <w:szCs w:val="24"/>
                <w:lang w:val="en-US"/>
              </w:rPr>
              <w:t>Responsibilities</w:t>
            </w:r>
          </w:p>
        </w:tc>
        <w:tc>
          <w:tcPr>
            <w:tcW w:w="4113" w:type="dxa"/>
            <w:gridSpan w:val="2"/>
            <w:tcBorders>
              <w:top w:val="single" w:sz="6" w:space="0" w:color="auto"/>
              <w:left w:val="single" w:sz="6" w:space="0" w:color="auto"/>
              <w:bottom w:val="single" w:sz="6" w:space="0" w:color="auto"/>
              <w:right w:val="single" w:sz="6" w:space="0" w:color="auto"/>
            </w:tcBorders>
          </w:tcPr>
          <w:p w14:paraId="3EBFFE30"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b/>
                <w:bCs/>
                <w:sz w:val="24"/>
                <w:szCs w:val="24"/>
                <w:lang w:val="en-US"/>
              </w:rPr>
              <w:t>Address and Contact Details</w:t>
            </w:r>
          </w:p>
        </w:tc>
      </w:tr>
      <w:tr w:rsidR="00C74DC0" w:rsidRPr="007F5536" w14:paraId="7F8AC8AC" w14:textId="77777777" w:rsidTr="00683844">
        <w:trPr>
          <w:cantSplit/>
        </w:trPr>
        <w:tc>
          <w:tcPr>
            <w:tcW w:w="9712" w:type="dxa"/>
            <w:gridSpan w:val="4"/>
            <w:tcBorders>
              <w:top w:val="single" w:sz="6" w:space="0" w:color="auto"/>
              <w:left w:val="single" w:sz="6" w:space="0" w:color="auto"/>
              <w:bottom w:val="single" w:sz="6" w:space="0" w:color="auto"/>
              <w:right w:val="single" w:sz="6" w:space="0" w:color="auto"/>
            </w:tcBorders>
          </w:tcPr>
          <w:p w14:paraId="6DCD7EEA"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14:paraId="7F38157E" w14:textId="77777777" w:rsidTr="00683844">
        <w:trPr>
          <w:cantSplit/>
          <w:trHeight w:val="258"/>
        </w:trPr>
        <w:tc>
          <w:tcPr>
            <w:tcW w:w="2056" w:type="dxa"/>
            <w:tcBorders>
              <w:top w:val="single" w:sz="6" w:space="0" w:color="auto"/>
              <w:left w:val="single" w:sz="6" w:space="0" w:color="auto"/>
              <w:bottom w:val="single" w:sz="6" w:space="0" w:color="auto"/>
              <w:right w:val="single" w:sz="6" w:space="0" w:color="auto"/>
            </w:tcBorders>
          </w:tcPr>
          <w:p w14:paraId="0A415D75"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w:t>
            </w:r>
            <w:r>
              <w:rPr>
                <w:rFonts w:ascii="Arial" w:eastAsia="Times New Roman" w:hAnsi="Arial" w:cs="Arial"/>
                <w:sz w:val="24"/>
                <w:szCs w:val="24"/>
                <w:lang w:val="en-US"/>
              </w:rPr>
              <w:t>ony</w:t>
            </w:r>
            <w:r w:rsidRPr="007F5536">
              <w:rPr>
                <w:rFonts w:ascii="Arial" w:eastAsia="Times New Roman" w:hAnsi="Arial" w:cs="Arial"/>
                <w:sz w:val="24"/>
                <w:szCs w:val="24"/>
                <w:lang w:val="en-US"/>
              </w:rPr>
              <w:t xml:space="preserve"> Concepcion</w:t>
            </w:r>
          </w:p>
          <w:p w14:paraId="08AB056F"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(Chair)</w:t>
            </w:r>
          </w:p>
          <w:p w14:paraId="23FC2215"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(Liverpool)</w:t>
            </w:r>
          </w:p>
          <w:p w14:paraId="1AB4404B"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p>
          <w:p w14:paraId="10134DB9"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p>
          <w:p w14:paraId="4F9968D4"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p>
          <w:p w14:paraId="4B5776D0"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p>
          <w:p w14:paraId="7575F5AE"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14:paraId="495F1889" w14:textId="77777777" w:rsidR="00C74DC0" w:rsidRPr="007F5536"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Scrutiny</w:t>
            </w:r>
          </w:p>
          <w:p w14:paraId="603D1137" w14:textId="77777777"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Public Consultation</w:t>
            </w:r>
          </w:p>
          <w:p w14:paraId="21CA55D5" w14:textId="77777777"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MWDA Portfolio</w:t>
            </w:r>
          </w:p>
          <w:p w14:paraId="6A4B809A" w14:textId="77777777"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Forward Planning Member’s Panel</w:t>
            </w:r>
          </w:p>
          <w:p w14:paraId="6D9184EF" w14:textId="77777777"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Appeals Committee</w:t>
            </w:r>
          </w:p>
          <w:p w14:paraId="02A5C1BC" w14:textId="77777777" w:rsidR="00C74DC0" w:rsidRPr="00BF29DC"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Mersey Waste Holdings Ltd</w:t>
            </w:r>
          </w:p>
          <w:p w14:paraId="2C05F4FB" w14:textId="77777777" w:rsidR="00C74DC0" w:rsidRPr="007F5536" w:rsidRDefault="00C74DC0" w:rsidP="003F33AB">
            <w:pPr>
              <w:autoSpaceDE w:val="0"/>
              <w:autoSpaceDN w:val="0"/>
              <w:adjustRightInd w:val="0"/>
              <w:spacing w:after="0" w:line="240" w:lineRule="auto"/>
              <w:ind w:left="720"/>
              <w:rPr>
                <w:rFonts w:ascii="Arial" w:eastAsia="Times New Roman" w:hAnsi="Arial" w:cs="Arial"/>
                <w:sz w:val="24"/>
                <w:szCs w:val="24"/>
                <w:lang w:val="en-US"/>
              </w:rPr>
            </w:pPr>
          </w:p>
        </w:tc>
        <w:tc>
          <w:tcPr>
            <w:tcW w:w="4113" w:type="dxa"/>
            <w:gridSpan w:val="2"/>
            <w:tcBorders>
              <w:top w:val="single" w:sz="6" w:space="0" w:color="auto"/>
              <w:left w:val="single" w:sz="6" w:space="0" w:color="auto"/>
              <w:bottom w:val="single" w:sz="6" w:space="0" w:color="auto"/>
              <w:right w:val="single" w:sz="6" w:space="0" w:color="auto"/>
            </w:tcBorders>
          </w:tcPr>
          <w:p w14:paraId="7B94170D"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24 Woodbourne Road</w:t>
            </w:r>
          </w:p>
          <w:p w14:paraId="7B4544B5"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Liverpool</w:t>
            </w:r>
          </w:p>
          <w:p w14:paraId="2B69BEAE"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L14 2DA</w:t>
            </w:r>
          </w:p>
          <w:p w14:paraId="12C4D47B"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078742 16868</w:t>
            </w:r>
          </w:p>
          <w:p w14:paraId="24184029"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Email:</w:t>
            </w:r>
          </w:p>
          <w:p w14:paraId="516237B1" w14:textId="77777777" w:rsidR="00C74DC0" w:rsidRPr="006C3A42" w:rsidRDefault="00312389" w:rsidP="003F33AB">
            <w:pPr>
              <w:autoSpaceDE w:val="0"/>
              <w:autoSpaceDN w:val="0"/>
              <w:adjustRightInd w:val="0"/>
              <w:spacing w:after="0" w:line="240" w:lineRule="auto"/>
              <w:rPr>
                <w:rFonts w:ascii="Arial" w:eastAsia="Times New Roman" w:hAnsi="Arial" w:cs="Arial"/>
                <w:sz w:val="24"/>
                <w:szCs w:val="24"/>
                <w:lang w:val="en-US"/>
              </w:rPr>
            </w:pPr>
            <w:hyperlink r:id="rId12" w:history="1">
              <w:r w:rsidR="00C74DC0" w:rsidRPr="006C3A42">
                <w:rPr>
                  <w:rFonts w:ascii="Arial" w:eastAsia="Times New Roman" w:hAnsi="Arial" w:cs="Times New Roman"/>
                  <w:color w:val="0000FF"/>
                  <w:sz w:val="24"/>
                  <w:szCs w:val="24"/>
                  <w:u w:val="single"/>
                  <w:lang w:val="en-US"/>
                </w:rPr>
                <w:t>tony.concepcion@liverpool.gov.uk</w:t>
              </w:r>
            </w:hyperlink>
          </w:p>
          <w:p w14:paraId="3FFF5020"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p>
          <w:p w14:paraId="40B1B8C3"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p>
          <w:p w14:paraId="7D09E235"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14:paraId="27743A09" w14:textId="77777777" w:rsidTr="00683844">
        <w:trPr>
          <w:cantSplit/>
          <w:trHeight w:val="258"/>
        </w:trPr>
        <w:tc>
          <w:tcPr>
            <w:tcW w:w="9712" w:type="dxa"/>
            <w:gridSpan w:val="4"/>
            <w:tcBorders>
              <w:top w:val="single" w:sz="6" w:space="0" w:color="auto"/>
              <w:left w:val="single" w:sz="6" w:space="0" w:color="auto"/>
              <w:bottom w:val="single" w:sz="6" w:space="0" w:color="auto"/>
              <w:right w:val="single" w:sz="6" w:space="0" w:color="auto"/>
            </w:tcBorders>
          </w:tcPr>
          <w:p w14:paraId="259D87EC"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912BDE" w14:paraId="32039D51" w14:textId="77777777" w:rsidTr="00274850">
        <w:trPr>
          <w:cantSplit/>
        </w:trPr>
        <w:tc>
          <w:tcPr>
            <w:tcW w:w="2056" w:type="dxa"/>
            <w:tcBorders>
              <w:top w:val="single" w:sz="6" w:space="0" w:color="auto"/>
              <w:left w:val="single" w:sz="6" w:space="0" w:color="auto"/>
              <w:bottom w:val="single" w:sz="6" w:space="0" w:color="auto"/>
              <w:right w:val="single" w:sz="6" w:space="0" w:color="auto"/>
            </w:tcBorders>
          </w:tcPr>
          <w:p w14:paraId="30E321D2" w14:textId="77777777" w:rsidR="00912BDE" w:rsidRDefault="00912BDE" w:rsidP="0027485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Diane Roscoe</w:t>
            </w:r>
          </w:p>
          <w:p w14:paraId="149531C2" w14:textId="77777777" w:rsidR="00912BDE" w:rsidRDefault="00912BDE" w:rsidP="0027485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(Deputy Chair)</w:t>
            </w:r>
          </w:p>
          <w:p w14:paraId="3AA2A95B" w14:textId="77777777" w:rsidR="00912BDE" w:rsidRDefault="00912BDE" w:rsidP="0027485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(Sefton)</w:t>
            </w:r>
          </w:p>
          <w:p w14:paraId="0D47E5A6" w14:textId="77777777" w:rsidR="00912BDE" w:rsidRDefault="00912BDE" w:rsidP="00274850">
            <w:pPr>
              <w:autoSpaceDE w:val="0"/>
              <w:autoSpaceDN w:val="0"/>
              <w:adjustRightInd w:val="0"/>
              <w:spacing w:after="0" w:line="240" w:lineRule="auto"/>
              <w:rPr>
                <w:rFonts w:ascii="Arial" w:eastAsia="Times New Roman" w:hAnsi="Arial" w:cs="Arial"/>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14:paraId="1A41BFC3" w14:textId="77777777" w:rsidR="00912BDE" w:rsidRDefault="00912BDE" w:rsidP="00274850">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Scrutiny</w:t>
            </w:r>
          </w:p>
          <w:p w14:paraId="676666FE" w14:textId="77777777" w:rsidR="00912BDE" w:rsidRDefault="00912BDE" w:rsidP="00274850">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Public Consultation</w:t>
            </w:r>
          </w:p>
          <w:p w14:paraId="5E89FF3B" w14:textId="77777777" w:rsidR="00912BDE" w:rsidRPr="007F5536" w:rsidRDefault="00912BDE" w:rsidP="00274850">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Audit &amp; Governance Committee</w:t>
            </w:r>
          </w:p>
          <w:p w14:paraId="6F1155EB" w14:textId="77777777" w:rsidR="00912BDE" w:rsidRDefault="00912BDE" w:rsidP="00274850">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Investigating and Disciplinary Committee</w:t>
            </w:r>
          </w:p>
          <w:p w14:paraId="071A1043" w14:textId="77777777" w:rsidR="00827D13" w:rsidRPr="00827D13" w:rsidRDefault="00827D13" w:rsidP="00827D13">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Mersey Waste Holdings Ltd</w:t>
            </w:r>
          </w:p>
          <w:p w14:paraId="0DEE7F6F" w14:textId="77777777" w:rsidR="00912BDE" w:rsidRDefault="00912BDE" w:rsidP="00274850">
            <w:pPr>
              <w:autoSpaceDE w:val="0"/>
              <w:autoSpaceDN w:val="0"/>
              <w:adjustRightInd w:val="0"/>
              <w:spacing w:after="0" w:line="240" w:lineRule="auto"/>
              <w:ind w:left="720"/>
              <w:rPr>
                <w:rFonts w:ascii="Arial" w:eastAsia="Times New Roman" w:hAnsi="Arial" w:cs="Arial"/>
                <w:sz w:val="24"/>
                <w:szCs w:val="24"/>
                <w:lang w:val="en-US"/>
              </w:rPr>
            </w:pPr>
          </w:p>
        </w:tc>
        <w:tc>
          <w:tcPr>
            <w:tcW w:w="4113" w:type="dxa"/>
            <w:gridSpan w:val="2"/>
            <w:tcBorders>
              <w:top w:val="single" w:sz="6" w:space="0" w:color="auto"/>
              <w:left w:val="single" w:sz="6" w:space="0" w:color="auto"/>
              <w:bottom w:val="single" w:sz="6" w:space="0" w:color="auto"/>
              <w:right w:val="single" w:sz="6" w:space="0" w:color="auto"/>
            </w:tcBorders>
          </w:tcPr>
          <w:p w14:paraId="119B756E" w14:textId="77777777" w:rsidR="00912BDE" w:rsidRDefault="00912BDE" w:rsidP="0027485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15 Cambridge Avenue</w:t>
            </w:r>
          </w:p>
          <w:p w14:paraId="13F4C7F8" w14:textId="77777777" w:rsidR="00912BDE" w:rsidRDefault="00912BDE" w:rsidP="0027485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Crosby</w:t>
            </w:r>
          </w:p>
          <w:p w14:paraId="30A821C1" w14:textId="77777777" w:rsidR="00912BDE" w:rsidRDefault="00912BDE" w:rsidP="0027485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Liverpool</w:t>
            </w:r>
          </w:p>
          <w:p w14:paraId="3D23A67B" w14:textId="77777777" w:rsidR="00912BDE" w:rsidRDefault="00912BDE" w:rsidP="0027485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L23 7XN</w:t>
            </w:r>
          </w:p>
          <w:p w14:paraId="1BB68D75" w14:textId="77777777" w:rsidR="00912BDE" w:rsidRDefault="00912BDE" w:rsidP="00274850">
            <w:pPr>
              <w:autoSpaceDE w:val="0"/>
              <w:autoSpaceDN w:val="0"/>
              <w:adjustRightInd w:val="0"/>
              <w:spacing w:after="0" w:line="240" w:lineRule="auto"/>
              <w:rPr>
                <w:rFonts w:ascii="Arial" w:hAnsi="Arial" w:cs="Arial"/>
                <w:color w:val="333333"/>
                <w:sz w:val="24"/>
                <w:szCs w:val="24"/>
              </w:rPr>
            </w:pPr>
            <w:r>
              <w:rPr>
                <w:rFonts w:ascii="Arial" w:eastAsia="Times New Roman" w:hAnsi="Arial" w:cs="Arial"/>
                <w:sz w:val="24"/>
                <w:szCs w:val="24"/>
                <w:lang w:val="en-US"/>
              </w:rPr>
              <w:t xml:space="preserve">Tel: </w:t>
            </w:r>
            <w:r w:rsidRPr="008E4F77">
              <w:rPr>
                <w:rFonts w:ascii="Arial" w:hAnsi="Arial" w:cs="Arial"/>
                <w:color w:val="333333"/>
                <w:sz w:val="24"/>
                <w:szCs w:val="24"/>
              </w:rPr>
              <w:t>07557649055</w:t>
            </w:r>
          </w:p>
          <w:p w14:paraId="455D9400" w14:textId="77777777" w:rsidR="00912BDE" w:rsidRDefault="00912BDE" w:rsidP="00274850">
            <w:pPr>
              <w:autoSpaceDE w:val="0"/>
              <w:autoSpaceDN w:val="0"/>
              <w:adjustRightInd w:val="0"/>
              <w:spacing w:after="0" w:line="240" w:lineRule="auto"/>
              <w:rPr>
                <w:rFonts w:ascii="Arial" w:eastAsia="Times New Roman" w:hAnsi="Arial" w:cs="Arial"/>
                <w:sz w:val="24"/>
                <w:szCs w:val="24"/>
                <w:lang w:val="en-US"/>
              </w:rPr>
            </w:pPr>
            <w:r>
              <w:rPr>
                <w:rFonts w:ascii="Arial" w:hAnsi="Arial" w:cs="Arial"/>
                <w:color w:val="333333"/>
                <w:sz w:val="24"/>
                <w:szCs w:val="24"/>
              </w:rPr>
              <w:t>Email:</w:t>
            </w:r>
            <w:hyperlink r:id="rId13" w:tooltip="Send email to Cllr Diane Roscoe" w:history="1">
              <w:r w:rsidRPr="008E4F77">
                <w:rPr>
                  <w:rStyle w:val="Hyperlink"/>
                  <w:rFonts w:ascii="Arial" w:hAnsi="Arial" w:cs="Arial"/>
                  <w:sz w:val="24"/>
                  <w:szCs w:val="24"/>
                </w:rPr>
                <w:t>diane.roscoe@councillors.sefton.gov.uk</w:t>
              </w:r>
            </w:hyperlink>
          </w:p>
        </w:tc>
      </w:tr>
      <w:tr w:rsidR="00912BDE" w:rsidRPr="007F5536" w14:paraId="09C3C8A5" w14:textId="77777777" w:rsidTr="00683844">
        <w:trPr>
          <w:cantSplit/>
        </w:trPr>
        <w:tc>
          <w:tcPr>
            <w:tcW w:w="2056" w:type="dxa"/>
            <w:tcBorders>
              <w:top w:val="single" w:sz="6" w:space="0" w:color="auto"/>
              <w:left w:val="single" w:sz="6" w:space="0" w:color="auto"/>
              <w:bottom w:val="single" w:sz="6" w:space="0" w:color="auto"/>
              <w:right w:val="single" w:sz="6" w:space="0" w:color="auto"/>
            </w:tcBorders>
          </w:tcPr>
          <w:p w14:paraId="4FB6F3AF" w14:textId="77777777" w:rsidR="00912BDE" w:rsidRPr="007F5536" w:rsidRDefault="00912BDE" w:rsidP="003F33AB">
            <w:pPr>
              <w:autoSpaceDE w:val="0"/>
              <w:autoSpaceDN w:val="0"/>
              <w:adjustRightInd w:val="0"/>
              <w:spacing w:after="0" w:line="240" w:lineRule="auto"/>
              <w:rPr>
                <w:rFonts w:ascii="Arial" w:eastAsia="Times New Roman" w:hAnsi="Arial" w:cs="Arial"/>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14:paraId="38AF5073" w14:textId="77777777" w:rsidR="00912BDE" w:rsidRPr="007F5536" w:rsidRDefault="00912BDE" w:rsidP="00827D13">
            <w:pPr>
              <w:autoSpaceDE w:val="0"/>
              <w:autoSpaceDN w:val="0"/>
              <w:adjustRightInd w:val="0"/>
              <w:spacing w:after="0" w:line="240" w:lineRule="auto"/>
              <w:rPr>
                <w:rFonts w:ascii="Arial" w:eastAsia="Times New Roman" w:hAnsi="Arial" w:cs="Arial"/>
                <w:sz w:val="24"/>
                <w:szCs w:val="24"/>
                <w:lang w:val="en-US"/>
              </w:rPr>
            </w:pPr>
          </w:p>
        </w:tc>
        <w:tc>
          <w:tcPr>
            <w:tcW w:w="4113" w:type="dxa"/>
            <w:gridSpan w:val="2"/>
            <w:tcBorders>
              <w:top w:val="single" w:sz="6" w:space="0" w:color="auto"/>
              <w:left w:val="single" w:sz="6" w:space="0" w:color="auto"/>
              <w:bottom w:val="single" w:sz="6" w:space="0" w:color="auto"/>
              <w:right w:val="single" w:sz="6" w:space="0" w:color="auto"/>
            </w:tcBorders>
          </w:tcPr>
          <w:p w14:paraId="38AE1761" w14:textId="77777777" w:rsidR="00912BDE" w:rsidRPr="007F5536" w:rsidRDefault="00912BDE"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14:paraId="7F954F93" w14:textId="77777777" w:rsidTr="00683844">
        <w:trPr>
          <w:cantSplit/>
        </w:trPr>
        <w:tc>
          <w:tcPr>
            <w:tcW w:w="2056" w:type="dxa"/>
            <w:tcBorders>
              <w:top w:val="single" w:sz="6" w:space="0" w:color="auto"/>
              <w:left w:val="single" w:sz="6" w:space="0" w:color="auto"/>
              <w:bottom w:val="single" w:sz="6" w:space="0" w:color="auto"/>
              <w:right w:val="single" w:sz="6" w:space="0" w:color="auto"/>
            </w:tcBorders>
          </w:tcPr>
          <w:p w14:paraId="36F524B4"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S</w:t>
            </w:r>
            <w:r>
              <w:rPr>
                <w:rFonts w:ascii="Arial" w:eastAsia="Times New Roman" w:hAnsi="Arial" w:cs="Arial"/>
                <w:sz w:val="24"/>
                <w:szCs w:val="24"/>
                <w:lang w:val="en-US"/>
              </w:rPr>
              <w:t>teve</w:t>
            </w:r>
            <w:r w:rsidRPr="007F5536">
              <w:rPr>
                <w:rFonts w:ascii="Arial" w:eastAsia="Times New Roman" w:hAnsi="Arial" w:cs="Arial"/>
                <w:sz w:val="24"/>
                <w:szCs w:val="24"/>
                <w:lang w:val="en-US"/>
              </w:rPr>
              <w:t xml:space="preserve"> Williams</w:t>
            </w:r>
          </w:p>
          <w:p w14:paraId="758DE128"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(Wirral)</w:t>
            </w:r>
          </w:p>
          <w:p w14:paraId="5F03BE94"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p w14:paraId="2DB32821"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p w14:paraId="4D175733"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p w14:paraId="137917DF"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p w14:paraId="27957F69"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14:paraId="2D4597DE" w14:textId="77777777" w:rsidR="00C74DC0" w:rsidRPr="007F5536"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Scrutiny</w:t>
            </w:r>
          </w:p>
          <w:p w14:paraId="61DFE661" w14:textId="77777777" w:rsidR="00C74DC0" w:rsidRPr="007F5536"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Public Consultation</w:t>
            </w:r>
          </w:p>
          <w:p w14:paraId="6596030F" w14:textId="77777777"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Bidston Methane Ltd Board</w:t>
            </w:r>
          </w:p>
          <w:p w14:paraId="47003EE6" w14:textId="77777777"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Investigating and Disciplinary Committee</w:t>
            </w:r>
          </w:p>
          <w:p w14:paraId="6F79DF55" w14:textId="77777777" w:rsidR="00D02908" w:rsidRDefault="00D02908"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Appeals Committee</w:t>
            </w:r>
          </w:p>
          <w:p w14:paraId="3179C1A8" w14:textId="77777777" w:rsidR="00D02908" w:rsidRPr="007F5536" w:rsidRDefault="00D02908"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Audit &amp; Governance Committee</w:t>
            </w:r>
          </w:p>
          <w:p w14:paraId="27071496" w14:textId="77777777" w:rsidR="00C74DC0" w:rsidRPr="007F5536" w:rsidRDefault="00C74DC0" w:rsidP="003F33AB">
            <w:pPr>
              <w:autoSpaceDE w:val="0"/>
              <w:autoSpaceDN w:val="0"/>
              <w:adjustRightInd w:val="0"/>
              <w:spacing w:after="0" w:line="240" w:lineRule="auto"/>
              <w:ind w:left="720"/>
              <w:rPr>
                <w:rFonts w:ascii="Arial" w:eastAsia="Times New Roman" w:hAnsi="Arial" w:cs="Arial"/>
                <w:sz w:val="24"/>
                <w:szCs w:val="24"/>
                <w:lang w:val="en-US"/>
              </w:rPr>
            </w:pPr>
          </w:p>
        </w:tc>
        <w:tc>
          <w:tcPr>
            <w:tcW w:w="4113" w:type="dxa"/>
            <w:gridSpan w:val="2"/>
            <w:tcBorders>
              <w:top w:val="single" w:sz="6" w:space="0" w:color="auto"/>
              <w:left w:val="single" w:sz="6" w:space="0" w:color="auto"/>
              <w:bottom w:val="single" w:sz="6" w:space="0" w:color="auto"/>
              <w:right w:val="single" w:sz="6" w:space="0" w:color="auto"/>
            </w:tcBorders>
          </w:tcPr>
          <w:p w14:paraId="55AD8E11"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34 Beech Avenue</w:t>
            </w:r>
          </w:p>
          <w:p w14:paraId="7E2FF844"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roofErr w:type="spellStart"/>
            <w:r w:rsidRPr="007F5536">
              <w:rPr>
                <w:rFonts w:ascii="Arial" w:eastAsia="Times New Roman" w:hAnsi="Arial" w:cs="Arial"/>
                <w:sz w:val="24"/>
                <w:szCs w:val="24"/>
                <w:lang w:val="en-US"/>
              </w:rPr>
              <w:t>Saughall</w:t>
            </w:r>
            <w:proofErr w:type="spellEnd"/>
            <w:r w:rsidRPr="007F5536">
              <w:rPr>
                <w:rFonts w:ascii="Arial" w:eastAsia="Times New Roman" w:hAnsi="Arial" w:cs="Arial"/>
                <w:sz w:val="24"/>
                <w:szCs w:val="24"/>
                <w:lang w:val="en-US"/>
              </w:rPr>
              <w:t xml:space="preserve"> Massie</w:t>
            </w:r>
          </w:p>
          <w:p w14:paraId="11543D98"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Upton</w:t>
            </w:r>
          </w:p>
          <w:p w14:paraId="67CBB17B"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Wirral</w:t>
            </w:r>
          </w:p>
          <w:p w14:paraId="0C649D8B"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CH49 4NJ</w:t>
            </w:r>
          </w:p>
          <w:p w14:paraId="0AFC9984"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0151 677 8848</w:t>
            </w:r>
          </w:p>
          <w:p w14:paraId="179A2363"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Email:</w:t>
            </w:r>
          </w:p>
          <w:p w14:paraId="0F4C5CEB" w14:textId="77777777" w:rsidR="00C74DC0" w:rsidRPr="007F5536" w:rsidRDefault="00312389" w:rsidP="003F33AB">
            <w:pPr>
              <w:autoSpaceDE w:val="0"/>
              <w:autoSpaceDN w:val="0"/>
              <w:adjustRightInd w:val="0"/>
              <w:spacing w:after="0" w:line="240" w:lineRule="auto"/>
              <w:rPr>
                <w:rFonts w:ascii="Arial" w:eastAsia="Times New Roman" w:hAnsi="Arial" w:cs="Arial"/>
                <w:sz w:val="24"/>
                <w:szCs w:val="24"/>
                <w:lang w:val="en-US"/>
              </w:rPr>
            </w:pPr>
            <w:hyperlink r:id="rId14" w:history="1">
              <w:r w:rsidR="00C74DC0" w:rsidRPr="007F5536">
                <w:rPr>
                  <w:rFonts w:ascii="Arial" w:eastAsia="Times New Roman" w:hAnsi="Arial" w:cs="Times New Roman"/>
                  <w:color w:val="0000FF"/>
                  <w:sz w:val="24"/>
                  <w:szCs w:val="24"/>
                  <w:u w:val="single"/>
                  <w:lang w:val="en-US"/>
                </w:rPr>
                <w:t>stevewilliams@wirral.gov.uk</w:t>
              </w:r>
            </w:hyperlink>
          </w:p>
        </w:tc>
      </w:tr>
      <w:tr w:rsidR="00C74DC0" w:rsidRPr="007F5536" w14:paraId="6A2653F4" w14:textId="77777777" w:rsidTr="00683844">
        <w:trPr>
          <w:cantSplit/>
        </w:trPr>
        <w:tc>
          <w:tcPr>
            <w:tcW w:w="2056" w:type="dxa"/>
            <w:tcBorders>
              <w:top w:val="single" w:sz="6" w:space="0" w:color="auto"/>
              <w:left w:val="single" w:sz="6" w:space="0" w:color="auto"/>
              <w:bottom w:val="single" w:sz="6" w:space="0" w:color="auto"/>
              <w:right w:val="single" w:sz="6" w:space="0" w:color="auto"/>
            </w:tcBorders>
          </w:tcPr>
          <w:p w14:paraId="1E1AC10D"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14:paraId="036CD2F0"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4113" w:type="dxa"/>
            <w:gridSpan w:val="2"/>
            <w:tcBorders>
              <w:top w:val="single" w:sz="6" w:space="0" w:color="auto"/>
              <w:left w:val="single" w:sz="6" w:space="0" w:color="auto"/>
              <w:bottom w:val="single" w:sz="6" w:space="0" w:color="auto"/>
              <w:right w:val="single" w:sz="6" w:space="0" w:color="auto"/>
            </w:tcBorders>
          </w:tcPr>
          <w:p w14:paraId="00E4F20C"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14:paraId="3C70A2B3" w14:textId="77777777" w:rsidTr="00683844">
        <w:trPr>
          <w:cantSplit/>
        </w:trPr>
        <w:tc>
          <w:tcPr>
            <w:tcW w:w="2056" w:type="dxa"/>
            <w:tcBorders>
              <w:top w:val="single" w:sz="6" w:space="0" w:color="auto"/>
              <w:left w:val="single" w:sz="6" w:space="0" w:color="auto"/>
              <w:bottom w:val="single" w:sz="6" w:space="0" w:color="auto"/>
              <w:right w:val="single" w:sz="6" w:space="0" w:color="auto"/>
            </w:tcBorders>
          </w:tcPr>
          <w:p w14:paraId="5B6FAE2D"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Laura Robertson-Collins</w:t>
            </w:r>
          </w:p>
          <w:p w14:paraId="6679E749"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(Liverpool)</w:t>
            </w:r>
          </w:p>
          <w:p w14:paraId="6DAACDC8"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p w14:paraId="4CA571EF" w14:textId="77777777" w:rsidR="00C74DC0" w:rsidRPr="007F5536" w:rsidRDefault="00C74DC0" w:rsidP="003F33AB">
            <w:pPr>
              <w:autoSpaceDE w:val="0"/>
              <w:autoSpaceDN w:val="0"/>
              <w:adjustRightInd w:val="0"/>
              <w:spacing w:after="0" w:line="240" w:lineRule="auto"/>
              <w:rPr>
                <w:rFonts w:ascii="Arial" w:eastAsia="Times New Roman" w:hAnsi="Arial" w:cs="Arial"/>
                <w:i/>
                <w:iCs/>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14:paraId="0210B678" w14:textId="77777777" w:rsidR="00C74DC0" w:rsidRPr="007F5536" w:rsidRDefault="00C74DC0" w:rsidP="003F33AB">
            <w:pPr>
              <w:numPr>
                <w:ilvl w:val="0"/>
                <w:numId w:val="9"/>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Scrutiny</w:t>
            </w:r>
          </w:p>
          <w:p w14:paraId="5634C87F" w14:textId="77777777" w:rsidR="00C74DC0" w:rsidRDefault="00C74DC0" w:rsidP="003F33AB">
            <w:pPr>
              <w:numPr>
                <w:ilvl w:val="0"/>
                <w:numId w:val="9"/>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Public Consultation</w:t>
            </w:r>
          </w:p>
          <w:p w14:paraId="41FCA51A" w14:textId="77777777" w:rsidR="00C74DC0" w:rsidRDefault="00C74DC0" w:rsidP="000C733F">
            <w:pPr>
              <w:autoSpaceDE w:val="0"/>
              <w:autoSpaceDN w:val="0"/>
              <w:adjustRightInd w:val="0"/>
              <w:spacing w:after="0" w:line="240" w:lineRule="auto"/>
              <w:ind w:left="720"/>
              <w:rPr>
                <w:rFonts w:ascii="Arial" w:eastAsia="Times New Roman" w:hAnsi="Arial" w:cs="Arial"/>
                <w:sz w:val="24"/>
                <w:szCs w:val="24"/>
                <w:lang w:val="en-US"/>
              </w:rPr>
            </w:pPr>
          </w:p>
          <w:p w14:paraId="1456B5AF" w14:textId="77777777" w:rsidR="00C74DC0" w:rsidRPr="007F5536" w:rsidRDefault="00C74DC0" w:rsidP="0010467F">
            <w:pPr>
              <w:autoSpaceDE w:val="0"/>
              <w:autoSpaceDN w:val="0"/>
              <w:adjustRightInd w:val="0"/>
              <w:spacing w:after="0" w:line="240" w:lineRule="auto"/>
              <w:ind w:left="720"/>
              <w:rPr>
                <w:rFonts w:ascii="Arial" w:eastAsia="Times New Roman" w:hAnsi="Arial" w:cs="Arial"/>
                <w:sz w:val="24"/>
                <w:szCs w:val="24"/>
                <w:lang w:val="en-US"/>
              </w:rPr>
            </w:pPr>
          </w:p>
        </w:tc>
        <w:tc>
          <w:tcPr>
            <w:tcW w:w="4113" w:type="dxa"/>
            <w:gridSpan w:val="2"/>
            <w:tcBorders>
              <w:top w:val="single" w:sz="6" w:space="0" w:color="auto"/>
              <w:left w:val="single" w:sz="6" w:space="0" w:color="auto"/>
              <w:bottom w:val="single" w:sz="6" w:space="0" w:color="auto"/>
              <w:right w:val="single" w:sz="6" w:space="0" w:color="auto"/>
            </w:tcBorders>
          </w:tcPr>
          <w:p w14:paraId="5D84A8E1" w14:textId="77777777" w:rsidR="00C74DC0" w:rsidRPr="00EB1B65" w:rsidRDefault="00C74DC0" w:rsidP="003F33AB">
            <w:pPr>
              <w:autoSpaceDE w:val="0"/>
              <w:autoSpaceDN w:val="0"/>
              <w:adjustRightInd w:val="0"/>
              <w:spacing w:after="0" w:line="240" w:lineRule="auto"/>
              <w:rPr>
                <w:rFonts w:ascii="Arial" w:eastAsia="Times New Roman" w:hAnsi="Arial" w:cs="Arial"/>
                <w:sz w:val="24"/>
                <w:szCs w:val="24"/>
                <w:lang w:val="en-US"/>
              </w:rPr>
            </w:pPr>
            <w:proofErr w:type="spellStart"/>
            <w:r w:rsidRPr="00EB1B65">
              <w:rPr>
                <w:rFonts w:ascii="Arial" w:eastAsia="Times New Roman" w:hAnsi="Arial" w:cs="Arial"/>
                <w:sz w:val="24"/>
                <w:szCs w:val="24"/>
                <w:lang w:val="en-US"/>
              </w:rPr>
              <w:t>Labour</w:t>
            </w:r>
            <w:proofErr w:type="spellEnd"/>
            <w:r w:rsidRPr="00EB1B65">
              <w:rPr>
                <w:rFonts w:ascii="Arial" w:eastAsia="Times New Roman" w:hAnsi="Arial" w:cs="Arial"/>
                <w:sz w:val="24"/>
                <w:szCs w:val="24"/>
                <w:lang w:val="en-US"/>
              </w:rPr>
              <w:t xml:space="preserve"> Group Office </w:t>
            </w:r>
          </w:p>
          <w:p w14:paraId="454FA351" w14:textId="77777777" w:rsidR="00C74DC0" w:rsidRPr="00EB1B65" w:rsidRDefault="00C74DC0" w:rsidP="003F33AB">
            <w:pPr>
              <w:autoSpaceDE w:val="0"/>
              <w:autoSpaceDN w:val="0"/>
              <w:adjustRightInd w:val="0"/>
              <w:spacing w:after="0" w:line="240" w:lineRule="auto"/>
              <w:rPr>
                <w:rFonts w:ascii="Arial" w:eastAsia="Times New Roman" w:hAnsi="Arial" w:cs="Arial"/>
                <w:sz w:val="24"/>
                <w:szCs w:val="24"/>
                <w:lang w:val="en-US"/>
              </w:rPr>
            </w:pPr>
            <w:r w:rsidRPr="00EB1B65">
              <w:rPr>
                <w:rFonts w:ascii="Arial" w:eastAsia="Times New Roman" w:hAnsi="Arial" w:cs="Arial"/>
                <w:sz w:val="24"/>
                <w:szCs w:val="24"/>
                <w:lang w:val="en-US"/>
              </w:rPr>
              <w:t>Municipal Buildings</w:t>
            </w:r>
          </w:p>
          <w:p w14:paraId="1B3943A1" w14:textId="77777777" w:rsidR="00C74DC0" w:rsidRPr="00EB1B65" w:rsidRDefault="00C74DC0" w:rsidP="003F33AB">
            <w:pPr>
              <w:autoSpaceDE w:val="0"/>
              <w:autoSpaceDN w:val="0"/>
              <w:adjustRightInd w:val="0"/>
              <w:spacing w:after="0" w:line="240" w:lineRule="auto"/>
              <w:rPr>
                <w:rFonts w:ascii="Arial" w:eastAsia="Times New Roman" w:hAnsi="Arial" w:cs="Arial"/>
                <w:sz w:val="24"/>
                <w:szCs w:val="24"/>
                <w:lang w:val="en-US"/>
              </w:rPr>
            </w:pPr>
            <w:r w:rsidRPr="00EB1B65">
              <w:rPr>
                <w:rFonts w:ascii="Arial" w:eastAsia="Times New Roman" w:hAnsi="Arial" w:cs="Arial"/>
                <w:sz w:val="24"/>
                <w:szCs w:val="24"/>
                <w:lang w:val="en-US"/>
              </w:rPr>
              <w:t>Dale Street</w:t>
            </w:r>
          </w:p>
          <w:p w14:paraId="7EE42BDC" w14:textId="77777777" w:rsidR="00C74DC0" w:rsidRPr="00EB1B65" w:rsidRDefault="00C74DC0" w:rsidP="003F33AB">
            <w:pPr>
              <w:autoSpaceDE w:val="0"/>
              <w:autoSpaceDN w:val="0"/>
              <w:adjustRightInd w:val="0"/>
              <w:spacing w:after="0" w:line="240" w:lineRule="auto"/>
              <w:rPr>
                <w:rFonts w:ascii="Arial" w:eastAsia="Times New Roman" w:hAnsi="Arial" w:cs="Arial"/>
                <w:sz w:val="24"/>
                <w:szCs w:val="24"/>
                <w:lang w:val="en-US"/>
              </w:rPr>
            </w:pPr>
            <w:r w:rsidRPr="00EB1B65">
              <w:rPr>
                <w:rFonts w:ascii="Arial" w:eastAsia="Times New Roman" w:hAnsi="Arial" w:cs="Arial"/>
                <w:sz w:val="24"/>
                <w:szCs w:val="24"/>
                <w:lang w:val="en-US"/>
              </w:rPr>
              <w:t>Liverpool</w:t>
            </w:r>
          </w:p>
          <w:p w14:paraId="127395DB" w14:textId="77777777" w:rsidR="00C74DC0" w:rsidRPr="00EB1B65" w:rsidRDefault="00C74DC0" w:rsidP="003F33AB">
            <w:pPr>
              <w:autoSpaceDE w:val="0"/>
              <w:autoSpaceDN w:val="0"/>
              <w:adjustRightInd w:val="0"/>
              <w:spacing w:after="0" w:line="240" w:lineRule="auto"/>
              <w:rPr>
                <w:rFonts w:ascii="Arial" w:eastAsia="Times New Roman" w:hAnsi="Arial" w:cs="Arial"/>
                <w:sz w:val="24"/>
                <w:szCs w:val="24"/>
                <w:lang w:val="en-US"/>
              </w:rPr>
            </w:pPr>
            <w:r w:rsidRPr="00EB1B65">
              <w:rPr>
                <w:rFonts w:ascii="Arial" w:eastAsia="Times New Roman" w:hAnsi="Arial" w:cs="Arial"/>
                <w:sz w:val="24"/>
                <w:szCs w:val="24"/>
                <w:lang w:val="en-US"/>
              </w:rPr>
              <w:t xml:space="preserve">L2 2DH </w:t>
            </w:r>
          </w:p>
          <w:p w14:paraId="77489AA4"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Tel:</w:t>
            </w:r>
            <w:r>
              <w:rPr>
                <w:rFonts w:ascii="Open Sans" w:hAnsi="Open Sans" w:cs="Helvetica"/>
                <w:color w:val="333333"/>
                <w:sz w:val="30"/>
                <w:szCs w:val="30"/>
                <w:lang w:val="en"/>
              </w:rPr>
              <w:t xml:space="preserve"> </w:t>
            </w:r>
            <w:r w:rsidRPr="00060697">
              <w:rPr>
                <w:rFonts w:ascii="Arial" w:hAnsi="Arial" w:cs="Arial"/>
                <w:sz w:val="24"/>
                <w:szCs w:val="24"/>
                <w:lang w:val="en"/>
              </w:rPr>
              <w:t>07980 311545</w:t>
            </w:r>
          </w:p>
          <w:p w14:paraId="37618C9A"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Email: </w:t>
            </w:r>
            <w:hyperlink r:id="rId15" w:history="1">
              <w:r w:rsidRPr="000C2C98">
                <w:rPr>
                  <w:rStyle w:val="Hyperlink"/>
                  <w:rFonts w:ascii="Arial" w:eastAsia="Times New Roman" w:hAnsi="Arial" w:cs="Arial"/>
                  <w:sz w:val="24"/>
                  <w:szCs w:val="24"/>
                  <w:lang w:val="en-US"/>
                </w:rPr>
                <w:t>laura.robertson-collins@liverpool.gov.uk</w:t>
              </w:r>
            </w:hyperlink>
          </w:p>
          <w:p w14:paraId="345BAFB6"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14:paraId="03206CA6" w14:textId="77777777" w:rsidTr="00683844">
        <w:trPr>
          <w:cantSplit/>
        </w:trPr>
        <w:tc>
          <w:tcPr>
            <w:tcW w:w="2056" w:type="dxa"/>
            <w:tcBorders>
              <w:top w:val="single" w:sz="6" w:space="0" w:color="auto"/>
              <w:left w:val="single" w:sz="6" w:space="0" w:color="auto"/>
              <w:bottom w:val="single" w:sz="6" w:space="0" w:color="auto"/>
              <w:right w:val="single" w:sz="6" w:space="0" w:color="auto"/>
            </w:tcBorders>
          </w:tcPr>
          <w:p w14:paraId="481E6EBD"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14:paraId="528B2DF6" w14:textId="77777777" w:rsidR="00C74DC0" w:rsidRPr="007F5536" w:rsidRDefault="00C74DC0" w:rsidP="003F33AB">
            <w:pPr>
              <w:spacing w:after="0" w:line="240" w:lineRule="auto"/>
              <w:contextualSpacing/>
              <w:rPr>
                <w:rFonts w:ascii="Arial" w:eastAsia="Times New Roman" w:hAnsi="Arial" w:cs="Arial"/>
                <w:sz w:val="24"/>
                <w:szCs w:val="24"/>
              </w:rPr>
            </w:pPr>
          </w:p>
        </w:tc>
        <w:tc>
          <w:tcPr>
            <w:tcW w:w="4113" w:type="dxa"/>
            <w:gridSpan w:val="2"/>
            <w:tcBorders>
              <w:top w:val="single" w:sz="6" w:space="0" w:color="auto"/>
              <w:left w:val="single" w:sz="6" w:space="0" w:color="auto"/>
              <w:bottom w:val="single" w:sz="6" w:space="0" w:color="auto"/>
              <w:right w:val="single" w:sz="6" w:space="0" w:color="auto"/>
            </w:tcBorders>
          </w:tcPr>
          <w:p w14:paraId="406F2663" w14:textId="77777777" w:rsidR="00C74DC0" w:rsidRPr="007F5536" w:rsidRDefault="00C74DC0" w:rsidP="003F33AB">
            <w:pPr>
              <w:autoSpaceDE w:val="0"/>
              <w:autoSpaceDN w:val="0"/>
              <w:adjustRightInd w:val="0"/>
              <w:spacing w:after="0" w:line="240" w:lineRule="auto"/>
              <w:rPr>
                <w:rFonts w:ascii="Arial" w:eastAsia="Times New Roman" w:hAnsi="Arial" w:cs="Times New Roman"/>
                <w:sz w:val="24"/>
                <w:szCs w:val="24"/>
                <w:lang w:val="en-US"/>
              </w:rPr>
            </w:pPr>
          </w:p>
        </w:tc>
      </w:tr>
      <w:tr w:rsidR="00C74DC0" w:rsidRPr="007F5536" w14:paraId="71F84EF2" w14:textId="77777777" w:rsidTr="00683844">
        <w:trPr>
          <w:cantSplit/>
        </w:trPr>
        <w:tc>
          <w:tcPr>
            <w:tcW w:w="2056" w:type="dxa"/>
            <w:tcBorders>
              <w:top w:val="single" w:sz="6" w:space="0" w:color="auto"/>
              <w:left w:val="single" w:sz="6" w:space="0" w:color="auto"/>
              <w:bottom w:val="single" w:sz="6" w:space="0" w:color="auto"/>
              <w:right w:val="single" w:sz="6" w:space="0" w:color="auto"/>
            </w:tcBorders>
          </w:tcPr>
          <w:p w14:paraId="0DF4D720" w14:textId="77777777" w:rsidR="00C74DC0" w:rsidRPr="007F5536" w:rsidRDefault="008035C8"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lastRenderedPageBreak/>
              <w:t>Tony Norbury</w:t>
            </w:r>
          </w:p>
          <w:p w14:paraId="04EDB0A9"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(Wirral)</w:t>
            </w:r>
          </w:p>
          <w:p w14:paraId="2D9EF932" w14:textId="77777777" w:rsidR="008035C8" w:rsidRPr="007F5536" w:rsidRDefault="008035C8" w:rsidP="00CF4D2F">
            <w:pPr>
              <w:autoSpaceDE w:val="0"/>
              <w:autoSpaceDN w:val="0"/>
              <w:adjustRightInd w:val="0"/>
              <w:spacing w:after="0" w:line="240" w:lineRule="auto"/>
              <w:rPr>
                <w:rFonts w:ascii="Arial" w:eastAsia="Times New Roman" w:hAnsi="Arial" w:cs="Arial"/>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14:paraId="46CAB6AD" w14:textId="77777777" w:rsidR="00C74DC0" w:rsidRPr="007F5536"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Scrutiny</w:t>
            </w:r>
          </w:p>
          <w:p w14:paraId="69CED792" w14:textId="77777777"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Public Consultation</w:t>
            </w:r>
          </w:p>
          <w:p w14:paraId="3F30FC3E" w14:textId="77777777" w:rsidR="005F611F" w:rsidRDefault="005F611F"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North West Employers </w:t>
            </w:r>
            <w:proofErr w:type="spellStart"/>
            <w:r>
              <w:rPr>
                <w:rFonts w:ascii="Arial" w:eastAsia="Times New Roman" w:hAnsi="Arial" w:cs="Arial"/>
                <w:sz w:val="24"/>
                <w:szCs w:val="24"/>
                <w:lang w:val="en-US"/>
              </w:rPr>
              <w:t>Organisation</w:t>
            </w:r>
            <w:proofErr w:type="spellEnd"/>
          </w:p>
          <w:p w14:paraId="5549A832" w14:textId="77777777" w:rsidR="00C74DC0" w:rsidRPr="00BE40C8" w:rsidRDefault="00BE40C8"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sidRPr="00BE40C8">
              <w:rPr>
                <w:rFonts w:ascii="Arial" w:eastAsia="Times New Roman" w:hAnsi="Arial" w:cs="Arial"/>
                <w:sz w:val="24"/>
                <w:szCs w:val="24"/>
                <w:lang w:val="en-US"/>
              </w:rPr>
              <w:t xml:space="preserve">Bidston Methane Ltd Board </w:t>
            </w:r>
          </w:p>
        </w:tc>
        <w:tc>
          <w:tcPr>
            <w:tcW w:w="4113" w:type="dxa"/>
            <w:gridSpan w:val="2"/>
            <w:tcBorders>
              <w:top w:val="single" w:sz="6" w:space="0" w:color="auto"/>
              <w:left w:val="single" w:sz="6" w:space="0" w:color="auto"/>
              <w:bottom w:val="single" w:sz="6" w:space="0" w:color="auto"/>
              <w:right w:val="single" w:sz="6" w:space="0" w:color="auto"/>
            </w:tcBorders>
          </w:tcPr>
          <w:p w14:paraId="05C65F8F" w14:textId="77777777" w:rsidR="00820BEC" w:rsidRPr="00820BEC" w:rsidRDefault="00820BEC" w:rsidP="00820BEC">
            <w:pPr>
              <w:autoSpaceDE w:val="0"/>
              <w:autoSpaceDN w:val="0"/>
              <w:adjustRightInd w:val="0"/>
              <w:spacing w:after="0" w:line="240" w:lineRule="auto"/>
              <w:rPr>
                <w:rFonts w:ascii="Arial" w:eastAsia="Times New Roman" w:hAnsi="Arial" w:cs="Arial"/>
                <w:sz w:val="24"/>
                <w:szCs w:val="24"/>
              </w:rPr>
            </w:pPr>
            <w:r w:rsidRPr="00820BEC">
              <w:rPr>
                <w:rFonts w:ascii="Arial" w:eastAsia="Times New Roman" w:hAnsi="Arial" w:cs="Arial"/>
                <w:sz w:val="24"/>
                <w:szCs w:val="24"/>
              </w:rPr>
              <w:t>Town Hall</w:t>
            </w:r>
          </w:p>
          <w:p w14:paraId="264C98D0" w14:textId="77777777" w:rsidR="00820BEC" w:rsidRPr="00820BEC" w:rsidRDefault="00820BEC" w:rsidP="00820BEC">
            <w:pPr>
              <w:autoSpaceDE w:val="0"/>
              <w:autoSpaceDN w:val="0"/>
              <w:adjustRightInd w:val="0"/>
              <w:spacing w:after="0" w:line="240" w:lineRule="auto"/>
              <w:rPr>
                <w:rFonts w:ascii="Arial" w:eastAsia="Times New Roman" w:hAnsi="Arial" w:cs="Arial"/>
                <w:sz w:val="24"/>
                <w:szCs w:val="24"/>
              </w:rPr>
            </w:pPr>
            <w:r w:rsidRPr="00820BEC">
              <w:rPr>
                <w:rFonts w:ascii="Arial" w:eastAsia="Times New Roman" w:hAnsi="Arial" w:cs="Arial"/>
                <w:sz w:val="24"/>
                <w:szCs w:val="24"/>
              </w:rPr>
              <w:t>Brighton Street</w:t>
            </w:r>
          </w:p>
          <w:p w14:paraId="638F2F50" w14:textId="77777777" w:rsidR="00820BEC" w:rsidRPr="00820BEC" w:rsidRDefault="00820BEC" w:rsidP="00820BEC">
            <w:pPr>
              <w:autoSpaceDE w:val="0"/>
              <w:autoSpaceDN w:val="0"/>
              <w:adjustRightInd w:val="0"/>
              <w:spacing w:after="0" w:line="240" w:lineRule="auto"/>
              <w:rPr>
                <w:rFonts w:ascii="Arial" w:eastAsia="Times New Roman" w:hAnsi="Arial" w:cs="Arial"/>
                <w:sz w:val="24"/>
                <w:szCs w:val="24"/>
              </w:rPr>
            </w:pPr>
            <w:r w:rsidRPr="00820BEC">
              <w:rPr>
                <w:rFonts w:ascii="Arial" w:eastAsia="Times New Roman" w:hAnsi="Arial" w:cs="Arial"/>
                <w:sz w:val="24"/>
                <w:szCs w:val="24"/>
              </w:rPr>
              <w:t>Wallasey</w:t>
            </w:r>
          </w:p>
          <w:p w14:paraId="07170268" w14:textId="77777777" w:rsidR="00820BEC" w:rsidRDefault="00820BEC" w:rsidP="00820BEC">
            <w:pPr>
              <w:autoSpaceDE w:val="0"/>
              <w:autoSpaceDN w:val="0"/>
              <w:adjustRightInd w:val="0"/>
              <w:spacing w:after="0" w:line="240" w:lineRule="auto"/>
              <w:rPr>
                <w:rFonts w:ascii="Arial" w:eastAsia="Times New Roman" w:hAnsi="Arial" w:cs="Arial"/>
                <w:sz w:val="24"/>
                <w:szCs w:val="24"/>
              </w:rPr>
            </w:pPr>
            <w:r w:rsidRPr="00820BEC">
              <w:rPr>
                <w:rFonts w:ascii="Arial" w:eastAsia="Times New Roman" w:hAnsi="Arial" w:cs="Arial"/>
                <w:sz w:val="24"/>
                <w:szCs w:val="24"/>
              </w:rPr>
              <w:t>CH44 8ED</w:t>
            </w:r>
          </w:p>
          <w:p w14:paraId="18C40A4E" w14:textId="77777777" w:rsidR="00C74DC0" w:rsidRPr="007F5536" w:rsidRDefault="00C74DC0" w:rsidP="00820BEC">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 xml:space="preserve">Tel: </w:t>
            </w:r>
            <w:r w:rsidR="00471C9F">
              <w:rPr>
                <w:rFonts w:ascii="Arial" w:eastAsia="Times New Roman" w:hAnsi="Arial" w:cs="Arial"/>
                <w:sz w:val="24"/>
                <w:szCs w:val="24"/>
                <w:lang w:val="en-US"/>
              </w:rPr>
              <w:t xml:space="preserve">07952 </w:t>
            </w:r>
            <w:r w:rsidR="00471C9F" w:rsidRPr="00471C9F">
              <w:rPr>
                <w:rFonts w:ascii="Arial" w:eastAsia="Times New Roman" w:hAnsi="Arial" w:cs="Arial"/>
                <w:sz w:val="24"/>
                <w:szCs w:val="24"/>
                <w:lang w:val="en-US"/>
              </w:rPr>
              <w:t>297</w:t>
            </w:r>
            <w:r w:rsidR="00471C9F">
              <w:rPr>
                <w:rFonts w:ascii="Arial" w:eastAsia="Times New Roman" w:hAnsi="Arial" w:cs="Arial"/>
                <w:sz w:val="24"/>
                <w:szCs w:val="24"/>
                <w:lang w:val="en-US"/>
              </w:rPr>
              <w:t xml:space="preserve"> </w:t>
            </w:r>
            <w:r w:rsidR="00471C9F" w:rsidRPr="00471C9F">
              <w:rPr>
                <w:rFonts w:ascii="Arial" w:eastAsia="Times New Roman" w:hAnsi="Arial" w:cs="Arial"/>
                <w:sz w:val="24"/>
                <w:szCs w:val="24"/>
                <w:lang w:val="en-US"/>
              </w:rPr>
              <w:t>652</w:t>
            </w:r>
          </w:p>
          <w:p w14:paraId="33CC007E" w14:textId="77777777" w:rsidR="00C74DC0" w:rsidRDefault="00C74DC0" w:rsidP="00471C9F">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 xml:space="preserve">Email: </w:t>
            </w:r>
          </w:p>
          <w:p w14:paraId="343BB76B" w14:textId="77777777" w:rsidR="00471C9F" w:rsidRPr="007F5536" w:rsidRDefault="00312389" w:rsidP="00471C9F">
            <w:pPr>
              <w:autoSpaceDE w:val="0"/>
              <w:autoSpaceDN w:val="0"/>
              <w:adjustRightInd w:val="0"/>
              <w:spacing w:after="0" w:line="240" w:lineRule="auto"/>
              <w:rPr>
                <w:rFonts w:ascii="Arial" w:eastAsia="Times New Roman" w:hAnsi="Arial" w:cs="Arial"/>
                <w:sz w:val="24"/>
                <w:szCs w:val="24"/>
                <w:lang w:val="en-US"/>
              </w:rPr>
            </w:pPr>
            <w:hyperlink r:id="rId16" w:history="1">
              <w:r w:rsidR="00EA01EF" w:rsidRPr="00835B16">
                <w:rPr>
                  <w:rStyle w:val="Hyperlink"/>
                  <w:rFonts w:ascii="Arial" w:eastAsia="Times New Roman" w:hAnsi="Arial" w:cs="Arial"/>
                  <w:sz w:val="24"/>
                  <w:szCs w:val="24"/>
                  <w:lang w:val="en-US"/>
                </w:rPr>
                <w:t>tonynorbury@wirral.gov.uk</w:t>
              </w:r>
            </w:hyperlink>
            <w:r w:rsidR="00EA01EF">
              <w:rPr>
                <w:rFonts w:ascii="Arial" w:eastAsia="Times New Roman" w:hAnsi="Arial" w:cs="Arial"/>
                <w:sz w:val="24"/>
                <w:szCs w:val="24"/>
                <w:lang w:val="en-US"/>
              </w:rPr>
              <w:t xml:space="preserve"> </w:t>
            </w:r>
          </w:p>
        </w:tc>
      </w:tr>
      <w:tr w:rsidR="00683844" w14:paraId="100DB87C" w14:textId="77777777" w:rsidTr="00683844">
        <w:tblPrEx>
          <w:tblLook w:val="04A0" w:firstRow="1" w:lastRow="0" w:firstColumn="1" w:lastColumn="0" w:noHBand="0" w:noVBand="1"/>
        </w:tblPrEx>
        <w:trPr>
          <w:gridAfter w:val="1"/>
          <w:wAfter w:w="7" w:type="dxa"/>
          <w:cantSplit/>
        </w:trPr>
        <w:tc>
          <w:tcPr>
            <w:tcW w:w="2056" w:type="dxa"/>
            <w:tcBorders>
              <w:top w:val="single" w:sz="6" w:space="0" w:color="auto"/>
              <w:left w:val="single" w:sz="6" w:space="0" w:color="auto"/>
              <w:bottom w:val="single" w:sz="6" w:space="0" w:color="auto"/>
              <w:right w:val="single" w:sz="6" w:space="0" w:color="auto"/>
            </w:tcBorders>
          </w:tcPr>
          <w:p w14:paraId="5DF99A44" w14:textId="77777777" w:rsidR="00683844" w:rsidRDefault="00683844">
            <w:pPr>
              <w:autoSpaceDE w:val="0"/>
              <w:autoSpaceDN w:val="0"/>
              <w:adjustRightInd w:val="0"/>
              <w:spacing w:after="0" w:line="240" w:lineRule="auto"/>
              <w:rPr>
                <w:rFonts w:ascii="Arial" w:eastAsia="Times New Roman" w:hAnsi="Arial" w:cs="Arial"/>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14:paraId="4BA00263" w14:textId="77777777" w:rsidR="00683844" w:rsidRDefault="00683844" w:rsidP="00683844">
            <w:pPr>
              <w:autoSpaceDE w:val="0"/>
              <w:autoSpaceDN w:val="0"/>
              <w:adjustRightInd w:val="0"/>
              <w:spacing w:after="0" w:line="240" w:lineRule="auto"/>
              <w:ind w:left="720"/>
              <w:rPr>
                <w:rFonts w:ascii="Arial" w:eastAsia="Times New Roman" w:hAnsi="Arial" w:cs="Arial"/>
                <w:sz w:val="24"/>
                <w:szCs w:val="24"/>
                <w:lang w:val="en-US"/>
              </w:rPr>
            </w:pPr>
          </w:p>
        </w:tc>
        <w:tc>
          <w:tcPr>
            <w:tcW w:w="4106" w:type="dxa"/>
            <w:tcBorders>
              <w:top w:val="single" w:sz="6" w:space="0" w:color="auto"/>
              <w:left w:val="single" w:sz="6" w:space="0" w:color="auto"/>
              <w:bottom w:val="single" w:sz="6" w:space="0" w:color="auto"/>
              <w:right w:val="single" w:sz="6" w:space="0" w:color="auto"/>
            </w:tcBorders>
          </w:tcPr>
          <w:p w14:paraId="54886814" w14:textId="77777777" w:rsidR="00683844" w:rsidRDefault="00683844">
            <w:pPr>
              <w:pStyle w:val="NoSpacing"/>
              <w:spacing w:line="276" w:lineRule="auto"/>
              <w:rPr>
                <w:rFonts w:ascii="Arial" w:eastAsia="Times New Roman" w:hAnsi="Arial" w:cs="Arial"/>
                <w:sz w:val="24"/>
                <w:szCs w:val="24"/>
                <w:lang w:val="en"/>
              </w:rPr>
            </w:pPr>
          </w:p>
        </w:tc>
      </w:tr>
      <w:tr w:rsidR="004F3BE8" w:rsidRPr="004C03F2" w14:paraId="1F9DDF3D" w14:textId="77777777" w:rsidTr="00683844">
        <w:trPr>
          <w:cantSplit/>
        </w:trPr>
        <w:tc>
          <w:tcPr>
            <w:tcW w:w="2056" w:type="dxa"/>
            <w:tcBorders>
              <w:top w:val="single" w:sz="6" w:space="0" w:color="auto"/>
              <w:left w:val="single" w:sz="6" w:space="0" w:color="auto"/>
              <w:bottom w:val="single" w:sz="6" w:space="0" w:color="auto"/>
              <w:right w:val="single" w:sz="6" w:space="0" w:color="auto"/>
            </w:tcBorders>
          </w:tcPr>
          <w:p w14:paraId="796B3221" w14:textId="77777777" w:rsidR="004F3BE8" w:rsidRDefault="003445EF" w:rsidP="004F3BE8">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Joe Hanson</w:t>
            </w:r>
          </w:p>
          <w:p w14:paraId="206F07F6" w14:textId="77777777" w:rsidR="004F3BE8" w:rsidRDefault="004F3BE8" w:rsidP="004F3BE8">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(Liverpool)</w:t>
            </w:r>
          </w:p>
          <w:p w14:paraId="5E913877" w14:textId="77777777" w:rsidR="004F3BE8" w:rsidRDefault="004F3BE8" w:rsidP="004F3BE8">
            <w:pPr>
              <w:autoSpaceDE w:val="0"/>
              <w:autoSpaceDN w:val="0"/>
              <w:adjustRightInd w:val="0"/>
              <w:spacing w:after="0" w:line="240" w:lineRule="auto"/>
              <w:rPr>
                <w:rFonts w:ascii="Arial" w:eastAsia="Times New Roman" w:hAnsi="Arial" w:cs="Arial"/>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14:paraId="04300DBE" w14:textId="77777777" w:rsidR="004F3BE8" w:rsidRDefault="004F3BE8" w:rsidP="007F70F0">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Scrutiny</w:t>
            </w:r>
          </w:p>
          <w:p w14:paraId="428BE3B3" w14:textId="77777777" w:rsidR="004F3BE8" w:rsidRDefault="004F3BE8" w:rsidP="007F70F0">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Public Consultation</w:t>
            </w:r>
          </w:p>
          <w:p w14:paraId="0BAB3447" w14:textId="77777777" w:rsidR="00274850" w:rsidRPr="007F5536" w:rsidRDefault="00274850" w:rsidP="00274850">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Audit &amp; Governance Committee</w:t>
            </w:r>
          </w:p>
          <w:p w14:paraId="42015100" w14:textId="77777777" w:rsidR="00274850" w:rsidRDefault="00274850" w:rsidP="00274850">
            <w:pPr>
              <w:autoSpaceDE w:val="0"/>
              <w:autoSpaceDN w:val="0"/>
              <w:adjustRightInd w:val="0"/>
              <w:spacing w:after="0" w:line="240" w:lineRule="auto"/>
              <w:ind w:left="720"/>
              <w:rPr>
                <w:rFonts w:ascii="Arial" w:eastAsia="Times New Roman" w:hAnsi="Arial" w:cs="Arial"/>
                <w:sz w:val="24"/>
                <w:szCs w:val="24"/>
                <w:lang w:val="en-US"/>
              </w:rPr>
            </w:pPr>
          </w:p>
          <w:p w14:paraId="478D323C" w14:textId="77777777" w:rsidR="004F3BE8" w:rsidRDefault="004F3BE8" w:rsidP="003445EF">
            <w:pPr>
              <w:autoSpaceDE w:val="0"/>
              <w:autoSpaceDN w:val="0"/>
              <w:adjustRightInd w:val="0"/>
              <w:spacing w:after="0" w:line="240" w:lineRule="auto"/>
              <w:rPr>
                <w:rFonts w:ascii="Arial" w:eastAsia="Times New Roman" w:hAnsi="Arial" w:cs="Arial"/>
                <w:sz w:val="24"/>
                <w:szCs w:val="24"/>
                <w:lang w:val="en-US"/>
              </w:rPr>
            </w:pPr>
          </w:p>
        </w:tc>
        <w:tc>
          <w:tcPr>
            <w:tcW w:w="4113" w:type="dxa"/>
            <w:gridSpan w:val="2"/>
            <w:tcBorders>
              <w:top w:val="single" w:sz="6" w:space="0" w:color="auto"/>
              <w:left w:val="single" w:sz="6" w:space="0" w:color="auto"/>
              <w:bottom w:val="single" w:sz="6" w:space="0" w:color="auto"/>
              <w:right w:val="single" w:sz="6" w:space="0" w:color="auto"/>
            </w:tcBorders>
          </w:tcPr>
          <w:p w14:paraId="0ECCFB58" w14:textId="77777777" w:rsidR="004F3BE8" w:rsidRPr="004F3BE8" w:rsidRDefault="004F3BE8" w:rsidP="004F3BE8">
            <w:pPr>
              <w:pStyle w:val="NoSpacing"/>
              <w:rPr>
                <w:rFonts w:ascii="Arial" w:hAnsi="Arial" w:cs="Arial"/>
                <w:sz w:val="24"/>
                <w:szCs w:val="24"/>
                <w:lang w:val="en" w:eastAsia="en-GB"/>
              </w:rPr>
            </w:pPr>
            <w:r w:rsidRPr="004F3BE8">
              <w:rPr>
                <w:rFonts w:ascii="Arial" w:hAnsi="Arial" w:cs="Arial"/>
                <w:sz w:val="24"/>
                <w:szCs w:val="24"/>
                <w:lang w:val="en" w:eastAsia="en-GB"/>
              </w:rPr>
              <w:t xml:space="preserve">c/o </w:t>
            </w:r>
            <w:proofErr w:type="spellStart"/>
            <w:r w:rsidRPr="004F3BE8">
              <w:rPr>
                <w:rFonts w:ascii="Arial" w:hAnsi="Arial" w:cs="Arial"/>
                <w:sz w:val="24"/>
                <w:szCs w:val="24"/>
                <w:lang w:val="en" w:eastAsia="en-GB"/>
              </w:rPr>
              <w:t>Labour</w:t>
            </w:r>
            <w:proofErr w:type="spellEnd"/>
            <w:r w:rsidRPr="004F3BE8">
              <w:rPr>
                <w:rFonts w:ascii="Arial" w:hAnsi="Arial" w:cs="Arial"/>
                <w:sz w:val="24"/>
                <w:szCs w:val="24"/>
                <w:lang w:val="en" w:eastAsia="en-GB"/>
              </w:rPr>
              <w:t xml:space="preserve"> Group Office </w:t>
            </w:r>
          </w:p>
          <w:p w14:paraId="68D326BF" w14:textId="77777777" w:rsidR="004F3BE8" w:rsidRPr="004F3BE8" w:rsidRDefault="004F3BE8" w:rsidP="004F3BE8">
            <w:pPr>
              <w:pStyle w:val="NoSpacing"/>
              <w:rPr>
                <w:rFonts w:ascii="Arial" w:hAnsi="Arial" w:cs="Arial"/>
                <w:sz w:val="24"/>
                <w:szCs w:val="24"/>
                <w:lang w:val="en" w:eastAsia="en-GB"/>
              </w:rPr>
            </w:pPr>
            <w:r w:rsidRPr="004F3BE8">
              <w:rPr>
                <w:rFonts w:ascii="Arial" w:hAnsi="Arial" w:cs="Arial"/>
                <w:sz w:val="24"/>
                <w:szCs w:val="24"/>
                <w:lang w:val="en" w:eastAsia="en-GB"/>
              </w:rPr>
              <w:t>Cunard Buildings</w:t>
            </w:r>
          </w:p>
          <w:p w14:paraId="07826E0B" w14:textId="77777777" w:rsidR="004F3BE8" w:rsidRPr="004F3BE8" w:rsidRDefault="004F3BE8" w:rsidP="004F3BE8">
            <w:pPr>
              <w:pStyle w:val="NoSpacing"/>
              <w:rPr>
                <w:rFonts w:ascii="Arial" w:hAnsi="Arial" w:cs="Arial"/>
                <w:sz w:val="24"/>
                <w:szCs w:val="24"/>
                <w:lang w:val="en" w:eastAsia="en-GB"/>
              </w:rPr>
            </w:pPr>
            <w:r w:rsidRPr="004F3BE8">
              <w:rPr>
                <w:rFonts w:ascii="Arial" w:hAnsi="Arial" w:cs="Arial"/>
                <w:sz w:val="24"/>
                <w:szCs w:val="24"/>
                <w:lang w:val="en" w:eastAsia="en-GB"/>
              </w:rPr>
              <w:t>Water Street</w:t>
            </w:r>
          </w:p>
          <w:p w14:paraId="31C44AC1" w14:textId="77777777" w:rsidR="004F3BE8" w:rsidRPr="004F3BE8" w:rsidRDefault="004F3BE8" w:rsidP="004F3BE8">
            <w:pPr>
              <w:pStyle w:val="NoSpacing"/>
              <w:rPr>
                <w:rFonts w:ascii="Arial" w:hAnsi="Arial" w:cs="Arial"/>
                <w:sz w:val="24"/>
                <w:szCs w:val="24"/>
                <w:lang w:val="en" w:eastAsia="en-GB"/>
              </w:rPr>
            </w:pPr>
            <w:r w:rsidRPr="004F3BE8">
              <w:rPr>
                <w:rFonts w:ascii="Arial" w:hAnsi="Arial" w:cs="Arial"/>
                <w:sz w:val="24"/>
                <w:szCs w:val="24"/>
                <w:lang w:val="en" w:eastAsia="en-GB"/>
              </w:rPr>
              <w:t>Liverpool</w:t>
            </w:r>
          </w:p>
          <w:p w14:paraId="52748EC7" w14:textId="77777777" w:rsidR="004F3BE8" w:rsidRPr="004F3BE8" w:rsidRDefault="004F3BE8" w:rsidP="004F3BE8">
            <w:pPr>
              <w:pStyle w:val="NoSpacing"/>
              <w:rPr>
                <w:rFonts w:ascii="Arial" w:hAnsi="Arial" w:cs="Arial"/>
                <w:sz w:val="24"/>
                <w:szCs w:val="24"/>
                <w:lang w:val="en" w:eastAsia="en-GB"/>
              </w:rPr>
            </w:pPr>
            <w:r w:rsidRPr="004F3BE8">
              <w:rPr>
                <w:rFonts w:ascii="Arial" w:hAnsi="Arial" w:cs="Arial"/>
                <w:sz w:val="24"/>
                <w:szCs w:val="24"/>
                <w:lang w:val="en" w:eastAsia="en-GB"/>
              </w:rPr>
              <w:t>L3 1QB</w:t>
            </w:r>
          </w:p>
          <w:p w14:paraId="5C9638C4" w14:textId="77777777" w:rsidR="004F3BE8" w:rsidRDefault="004F3BE8" w:rsidP="007F70F0">
            <w:pPr>
              <w:pStyle w:val="NoSpacing"/>
              <w:rPr>
                <w:rFonts w:ascii="Arial" w:hAnsi="Arial" w:cs="Arial"/>
                <w:sz w:val="24"/>
                <w:szCs w:val="24"/>
                <w:lang w:val="en" w:eastAsia="en-GB"/>
              </w:rPr>
            </w:pPr>
            <w:r>
              <w:rPr>
                <w:rFonts w:ascii="Arial" w:hAnsi="Arial" w:cs="Arial"/>
                <w:sz w:val="24"/>
                <w:szCs w:val="24"/>
                <w:lang w:val="en" w:eastAsia="en-GB"/>
              </w:rPr>
              <w:t>Tel: 0151 233 0420</w:t>
            </w:r>
          </w:p>
          <w:p w14:paraId="0A0C9431" w14:textId="77777777" w:rsidR="004F3BE8" w:rsidRPr="004C03F2" w:rsidRDefault="004F3BE8" w:rsidP="004F3BE8">
            <w:pPr>
              <w:pStyle w:val="NoSpacing"/>
              <w:rPr>
                <w:rFonts w:ascii="Arial" w:hAnsi="Arial" w:cs="Arial"/>
                <w:sz w:val="24"/>
                <w:szCs w:val="24"/>
                <w:lang w:val="en" w:eastAsia="en-GB"/>
              </w:rPr>
            </w:pPr>
            <w:r>
              <w:rPr>
                <w:rFonts w:ascii="Arial" w:hAnsi="Arial" w:cs="Arial"/>
                <w:sz w:val="24"/>
                <w:szCs w:val="24"/>
                <w:lang w:val="en" w:eastAsia="en-GB"/>
              </w:rPr>
              <w:t xml:space="preserve">Email: </w:t>
            </w:r>
            <w:hyperlink r:id="rId17" w:history="1">
              <w:r w:rsidR="003445EF" w:rsidRPr="00835B16">
                <w:rPr>
                  <w:rStyle w:val="Hyperlink"/>
                  <w:rFonts w:ascii="Arial" w:hAnsi="Arial" w:cs="Arial"/>
                  <w:sz w:val="24"/>
                  <w:szCs w:val="24"/>
                  <w:lang w:val="en" w:eastAsia="en-GB"/>
                </w:rPr>
                <w:t>joe.hanson@liverpool.gov.uk</w:t>
              </w:r>
            </w:hyperlink>
          </w:p>
        </w:tc>
      </w:tr>
      <w:tr w:rsidR="004F3BE8" w:rsidRPr="007F5536" w14:paraId="26C34A56" w14:textId="77777777" w:rsidTr="00683844">
        <w:trPr>
          <w:cantSplit/>
        </w:trPr>
        <w:tc>
          <w:tcPr>
            <w:tcW w:w="2056" w:type="dxa"/>
            <w:tcBorders>
              <w:top w:val="single" w:sz="6" w:space="0" w:color="auto"/>
              <w:left w:val="single" w:sz="6" w:space="0" w:color="auto"/>
              <w:bottom w:val="single" w:sz="6" w:space="0" w:color="auto"/>
              <w:right w:val="single" w:sz="6" w:space="0" w:color="auto"/>
            </w:tcBorders>
          </w:tcPr>
          <w:p w14:paraId="0689ECEC" w14:textId="77777777" w:rsidR="004F3BE8" w:rsidRDefault="004F3BE8" w:rsidP="007F70F0">
            <w:pPr>
              <w:autoSpaceDE w:val="0"/>
              <w:autoSpaceDN w:val="0"/>
              <w:adjustRightInd w:val="0"/>
              <w:spacing w:after="0" w:line="240" w:lineRule="auto"/>
              <w:rPr>
                <w:rFonts w:ascii="Arial" w:eastAsia="Times New Roman" w:hAnsi="Arial" w:cs="Arial"/>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14:paraId="7452D154" w14:textId="77777777" w:rsidR="004F3BE8" w:rsidRDefault="004F3BE8" w:rsidP="007F70F0">
            <w:pPr>
              <w:autoSpaceDE w:val="0"/>
              <w:autoSpaceDN w:val="0"/>
              <w:adjustRightInd w:val="0"/>
              <w:spacing w:after="0" w:line="240" w:lineRule="auto"/>
              <w:ind w:left="720"/>
              <w:rPr>
                <w:rFonts w:ascii="Arial" w:eastAsia="Times New Roman" w:hAnsi="Arial" w:cs="Arial"/>
                <w:sz w:val="24"/>
                <w:szCs w:val="24"/>
                <w:lang w:val="en-US"/>
              </w:rPr>
            </w:pPr>
          </w:p>
        </w:tc>
        <w:tc>
          <w:tcPr>
            <w:tcW w:w="4113" w:type="dxa"/>
            <w:gridSpan w:val="2"/>
            <w:tcBorders>
              <w:top w:val="single" w:sz="6" w:space="0" w:color="auto"/>
              <w:left w:val="single" w:sz="6" w:space="0" w:color="auto"/>
              <w:bottom w:val="single" w:sz="6" w:space="0" w:color="auto"/>
              <w:right w:val="single" w:sz="6" w:space="0" w:color="auto"/>
            </w:tcBorders>
          </w:tcPr>
          <w:p w14:paraId="28357B2E" w14:textId="77777777" w:rsidR="004F3BE8" w:rsidRPr="007F5536" w:rsidRDefault="004F3BE8" w:rsidP="007F70F0">
            <w:pPr>
              <w:autoSpaceDE w:val="0"/>
              <w:autoSpaceDN w:val="0"/>
              <w:adjustRightInd w:val="0"/>
              <w:spacing w:after="0" w:line="240" w:lineRule="auto"/>
              <w:rPr>
                <w:rFonts w:ascii="Arial" w:eastAsia="Times New Roman" w:hAnsi="Arial" w:cs="Arial"/>
                <w:sz w:val="24"/>
                <w:szCs w:val="24"/>
                <w:lang w:val="en-US"/>
              </w:rPr>
            </w:pPr>
          </w:p>
        </w:tc>
      </w:tr>
      <w:tr w:rsidR="008E4F77" w:rsidRPr="007F5536" w14:paraId="3AFBC870" w14:textId="77777777" w:rsidTr="00683844">
        <w:trPr>
          <w:cantSplit/>
        </w:trPr>
        <w:tc>
          <w:tcPr>
            <w:tcW w:w="2056" w:type="dxa"/>
            <w:tcBorders>
              <w:top w:val="single" w:sz="6" w:space="0" w:color="auto"/>
              <w:left w:val="single" w:sz="6" w:space="0" w:color="auto"/>
              <w:bottom w:val="single" w:sz="6" w:space="0" w:color="auto"/>
              <w:right w:val="single" w:sz="6" w:space="0" w:color="auto"/>
            </w:tcBorders>
          </w:tcPr>
          <w:p w14:paraId="2D0788AE" w14:textId="77777777" w:rsidR="008E4F77" w:rsidRDefault="008E4F77" w:rsidP="007F70F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Charlie Preston</w:t>
            </w:r>
          </w:p>
          <w:p w14:paraId="151340F9" w14:textId="77777777" w:rsidR="008E4F77" w:rsidRDefault="008E4F77" w:rsidP="007F70F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(St Helens)</w:t>
            </w:r>
          </w:p>
          <w:p w14:paraId="1EB0480E" w14:textId="77777777" w:rsidR="008E4F77" w:rsidRDefault="008E4F77" w:rsidP="007F70F0">
            <w:pPr>
              <w:autoSpaceDE w:val="0"/>
              <w:autoSpaceDN w:val="0"/>
              <w:adjustRightInd w:val="0"/>
              <w:spacing w:after="0" w:line="240" w:lineRule="auto"/>
              <w:rPr>
                <w:rFonts w:ascii="Arial" w:eastAsia="Times New Roman" w:hAnsi="Arial" w:cs="Arial"/>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14:paraId="6BC91261" w14:textId="77777777" w:rsidR="008E4F77" w:rsidRDefault="008E4F77" w:rsidP="008E4F77">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Scrutiny</w:t>
            </w:r>
          </w:p>
          <w:p w14:paraId="1BD31684" w14:textId="77777777" w:rsidR="008E4F77" w:rsidRDefault="008E4F77" w:rsidP="008E4F77">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Public Consultation</w:t>
            </w:r>
          </w:p>
          <w:p w14:paraId="0C13826C" w14:textId="77777777" w:rsidR="0010467F" w:rsidRDefault="0010467F" w:rsidP="0010467F">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Forward Planning Panel</w:t>
            </w:r>
          </w:p>
          <w:p w14:paraId="637F331D" w14:textId="77777777" w:rsidR="0010467F" w:rsidRPr="00BF29DC" w:rsidRDefault="0010467F" w:rsidP="0010467F">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Mersey Waste Holdings Ltd</w:t>
            </w:r>
          </w:p>
          <w:p w14:paraId="21D8BD1F" w14:textId="77777777" w:rsidR="008E4F77" w:rsidRPr="00EA01EF" w:rsidRDefault="0010467F" w:rsidP="00EA01EF">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Bidston Methane Ltd Board</w:t>
            </w:r>
          </w:p>
        </w:tc>
        <w:tc>
          <w:tcPr>
            <w:tcW w:w="4113" w:type="dxa"/>
            <w:gridSpan w:val="2"/>
            <w:tcBorders>
              <w:top w:val="single" w:sz="6" w:space="0" w:color="auto"/>
              <w:left w:val="single" w:sz="6" w:space="0" w:color="auto"/>
              <w:bottom w:val="single" w:sz="6" w:space="0" w:color="auto"/>
              <w:right w:val="single" w:sz="6" w:space="0" w:color="auto"/>
            </w:tcBorders>
          </w:tcPr>
          <w:p w14:paraId="12DC2315" w14:textId="77777777" w:rsidR="008E4F77" w:rsidRDefault="00E80A9A" w:rsidP="007F70F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61 Belvedere Road</w:t>
            </w:r>
          </w:p>
          <w:p w14:paraId="223AA7C9" w14:textId="77777777" w:rsidR="00E80A9A" w:rsidRDefault="00E80A9A" w:rsidP="007F70F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Newton-Le-Willows</w:t>
            </w:r>
          </w:p>
          <w:p w14:paraId="3F43849D" w14:textId="77777777" w:rsidR="00E80A9A" w:rsidRDefault="00E80A9A" w:rsidP="007F70F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Merseyside</w:t>
            </w:r>
          </w:p>
          <w:p w14:paraId="1C435686" w14:textId="77777777" w:rsidR="00E80A9A" w:rsidRDefault="00E80A9A" w:rsidP="007F70F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WA12 0JS</w:t>
            </w:r>
          </w:p>
          <w:p w14:paraId="5E5B2433" w14:textId="77777777" w:rsidR="00E80A9A" w:rsidRDefault="00E80A9A" w:rsidP="007F70F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Tel: </w:t>
            </w:r>
            <w:r w:rsidRPr="00E80A9A">
              <w:rPr>
                <w:rFonts w:ascii="Arial" w:hAnsi="Arial" w:cs="Arial"/>
                <w:color w:val="333333"/>
                <w:sz w:val="24"/>
                <w:szCs w:val="24"/>
                <w:lang w:val="en"/>
              </w:rPr>
              <w:t>01744 677323</w:t>
            </w:r>
          </w:p>
          <w:p w14:paraId="6988AA57" w14:textId="77777777" w:rsidR="00E80A9A" w:rsidRPr="007F5536" w:rsidRDefault="00E80A9A" w:rsidP="007F70F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Email: </w:t>
            </w:r>
            <w:hyperlink r:id="rId18" w:tooltip="Send email to Councillor Charlie Preston" w:history="1">
              <w:r w:rsidRPr="00E80A9A">
                <w:rPr>
                  <w:rStyle w:val="Hyperlink"/>
                  <w:rFonts w:ascii="Arial" w:hAnsi="Arial" w:cs="Arial"/>
                  <w:sz w:val="24"/>
                  <w:szCs w:val="24"/>
                  <w:lang w:val="en"/>
                </w:rPr>
                <w:t>cllrcpreston@sthelens.gov.uk</w:t>
              </w:r>
            </w:hyperlink>
          </w:p>
        </w:tc>
      </w:tr>
      <w:tr w:rsidR="008E4F77" w:rsidRPr="007F5536" w14:paraId="36002017" w14:textId="77777777" w:rsidTr="00683844">
        <w:trPr>
          <w:cantSplit/>
        </w:trPr>
        <w:tc>
          <w:tcPr>
            <w:tcW w:w="2056" w:type="dxa"/>
            <w:tcBorders>
              <w:top w:val="single" w:sz="6" w:space="0" w:color="auto"/>
              <w:left w:val="single" w:sz="6" w:space="0" w:color="auto"/>
              <w:bottom w:val="single" w:sz="6" w:space="0" w:color="auto"/>
              <w:right w:val="single" w:sz="6" w:space="0" w:color="auto"/>
            </w:tcBorders>
          </w:tcPr>
          <w:p w14:paraId="68453BB0" w14:textId="77777777" w:rsidR="008E4F77" w:rsidRDefault="008E4F77" w:rsidP="007F70F0">
            <w:pPr>
              <w:autoSpaceDE w:val="0"/>
              <w:autoSpaceDN w:val="0"/>
              <w:adjustRightInd w:val="0"/>
              <w:spacing w:after="0" w:line="240" w:lineRule="auto"/>
              <w:rPr>
                <w:rFonts w:ascii="Arial" w:eastAsia="Times New Roman" w:hAnsi="Arial" w:cs="Arial"/>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14:paraId="430FC852" w14:textId="77777777" w:rsidR="008E4F77" w:rsidRDefault="008E4F77" w:rsidP="008E4F77">
            <w:pPr>
              <w:autoSpaceDE w:val="0"/>
              <w:autoSpaceDN w:val="0"/>
              <w:adjustRightInd w:val="0"/>
              <w:spacing w:after="0" w:line="240" w:lineRule="auto"/>
              <w:ind w:left="720"/>
              <w:rPr>
                <w:rFonts w:ascii="Arial" w:eastAsia="Times New Roman" w:hAnsi="Arial" w:cs="Arial"/>
                <w:sz w:val="24"/>
                <w:szCs w:val="24"/>
                <w:lang w:val="en-US"/>
              </w:rPr>
            </w:pPr>
          </w:p>
        </w:tc>
        <w:tc>
          <w:tcPr>
            <w:tcW w:w="4113" w:type="dxa"/>
            <w:gridSpan w:val="2"/>
            <w:tcBorders>
              <w:top w:val="single" w:sz="6" w:space="0" w:color="auto"/>
              <w:left w:val="single" w:sz="6" w:space="0" w:color="auto"/>
              <w:bottom w:val="single" w:sz="6" w:space="0" w:color="auto"/>
              <w:right w:val="single" w:sz="6" w:space="0" w:color="auto"/>
            </w:tcBorders>
          </w:tcPr>
          <w:p w14:paraId="4F84D585" w14:textId="77777777" w:rsidR="008E4F77" w:rsidRDefault="008E4F77" w:rsidP="007F70F0">
            <w:pPr>
              <w:autoSpaceDE w:val="0"/>
              <w:autoSpaceDN w:val="0"/>
              <w:adjustRightInd w:val="0"/>
              <w:spacing w:after="0" w:line="240" w:lineRule="auto"/>
              <w:rPr>
                <w:rFonts w:ascii="Arial" w:eastAsia="Times New Roman" w:hAnsi="Arial" w:cs="Arial"/>
                <w:sz w:val="24"/>
                <w:szCs w:val="24"/>
                <w:lang w:val="en-US"/>
              </w:rPr>
            </w:pPr>
          </w:p>
        </w:tc>
      </w:tr>
      <w:tr w:rsidR="009F3895" w:rsidRPr="007F5536" w14:paraId="4A2F9F27" w14:textId="77777777" w:rsidTr="00683844">
        <w:trPr>
          <w:cantSplit/>
        </w:trPr>
        <w:tc>
          <w:tcPr>
            <w:tcW w:w="2056" w:type="dxa"/>
            <w:tcBorders>
              <w:top w:val="single" w:sz="6" w:space="0" w:color="auto"/>
              <w:left w:val="single" w:sz="6" w:space="0" w:color="auto"/>
              <w:bottom w:val="single" w:sz="6" w:space="0" w:color="auto"/>
              <w:right w:val="single" w:sz="6" w:space="0" w:color="auto"/>
            </w:tcBorders>
          </w:tcPr>
          <w:p w14:paraId="5FCFAC81" w14:textId="77777777" w:rsidR="009F3895" w:rsidRDefault="00C74963" w:rsidP="00A9107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Hughie Malone</w:t>
            </w:r>
          </w:p>
          <w:p w14:paraId="413B60D9" w14:textId="350F3C5A" w:rsidR="006E77B2" w:rsidRDefault="006E77B2" w:rsidP="00A9107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w:t>
            </w:r>
            <w:proofErr w:type="spellStart"/>
            <w:r>
              <w:rPr>
                <w:rFonts w:ascii="Arial" w:eastAsia="Times New Roman" w:hAnsi="Arial" w:cs="Arial"/>
                <w:sz w:val="24"/>
                <w:szCs w:val="24"/>
                <w:lang w:val="en-US"/>
              </w:rPr>
              <w:t>Knowsley</w:t>
            </w:r>
            <w:proofErr w:type="spellEnd"/>
            <w:r>
              <w:rPr>
                <w:rFonts w:ascii="Arial" w:eastAsia="Times New Roman" w:hAnsi="Arial" w:cs="Arial"/>
                <w:sz w:val="24"/>
                <w:szCs w:val="24"/>
                <w:lang w:val="en-US"/>
              </w:rPr>
              <w:t>)</w:t>
            </w:r>
          </w:p>
        </w:tc>
        <w:tc>
          <w:tcPr>
            <w:tcW w:w="3543" w:type="dxa"/>
            <w:tcBorders>
              <w:top w:val="single" w:sz="6" w:space="0" w:color="auto"/>
              <w:left w:val="single" w:sz="6" w:space="0" w:color="auto"/>
              <w:bottom w:val="single" w:sz="6" w:space="0" w:color="auto"/>
              <w:right w:val="single" w:sz="6" w:space="0" w:color="auto"/>
            </w:tcBorders>
          </w:tcPr>
          <w:p w14:paraId="1DFF34B5" w14:textId="77777777" w:rsidR="009F3895" w:rsidRDefault="009F3895" w:rsidP="009F3895">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Scrutiny</w:t>
            </w:r>
          </w:p>
          <w:p w14:paraId="6295CF5B" w14:textId="77777777" w:rsidR="009F3895" w:rsidRDefault="009F3895" w:rsidP="009F3895">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Public Consultation</w:t>
            </w:r>
          </w:p>
          <w:p w14:paraId="2840BA77" w14:textId="77777777" w:rsidR="009F3895" w:rsidRDefault="009F3895" w:rsidP="009F3895">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Investigating and Disciplinary Committee</w:t>
            </w:r>
          </w:p>
          <w:p w14:paraId="563E29FE" w14:textId="77777777" w:rsidR="009F3895" w:rsidRDefault="009F3895" w:rsidP="009F3895">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Appeals Committee</w:t>
            </w:r>
          </w:p>
          <w:p w14:paraId="29DDC90C" w14:textId="77777777" w:rsidR="009F3895" w:rsidRPr="007F5536" w:rsidRDefault="009F3895" w:rsidP="009F3895">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Audit &amp; Governance Committee</w:t>
            </w:r>
          </w:p>
          <w:p w14:paraId="3C7687AF" w14:textId="77777777" w:rsidR="009F3895" w:rsidRDefault="009F3895" w:rsidP="009F3895">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Forward Planning Panel</w:t>
            </w:r>
          </w:p>
          <w:p w14:paraId="2A401280" w14:textId="77777777" w:rsidR="009F3895" w:rsidRDefault="009F3895" w:rsidP="009F3895">
            <w:pPr>
              <w:autoSpaceDE w:val="0"/>
              <w:autoSpaceDN w:val="0"/>
              <w:adjustRightInd w:val="0"/>
              <w:spacing w:after="0" w:line="240" w:lineRule="auto"/>
              <w:ind w:left="720"/>
              <w:rPr>
                <w:rFonts w:ascii="Arial" w:eastAsia="Times New Roman" w:hAnsi="Arial" w:cs="Arial"/>
                <w:sz w:val="24"/>
                <w:szCs w:val="24"/>
                <w:lang w:val="en-US"/>
              </w:rPr>
            </w:pPr>
          </w:p>
          <w:p w14:paraId="77128EBD" w14:textId="77777777" w:rsidR="009F3895" w:rsidRDefault="009F3895" w:rsidP="009F3895">
            <w:pPr>
              <w:autoSpaceDE w:val="0"/>
              <w:autoSpaceDN w:val="0"/>
              <w:adjustRightInd w:val="0"/>
              <w:spacing w:after="0" w:line="240" w:lineRule="auto"/>
              <w:ind w:left="720"/>
              <w:rPr>
                <w:rFonts w:ascii="Arial" w:eastAsia="Times New Roman" w:hAnsi="Arial" w:cs="Arial"/>
                <w:sz w:val="24"/>
                <w:szCs w:val="24"/>
                <w:lang w:val="en-US"/>
              </w:rPr>
            </w:pPr>
          </w:p>
        </w:tc>
        <w:tc>
          <w:tcPr>
            <w:tcW w:w="4113" w:type="dxa"/>
            <w:gridSpan w:val="2"/>
            <w:tcBorders>
              <w:top w:val="single" w:sz="6" w:space="0" w:color="auto"/>
              <w:left w:val="single" w:sz="6" w:space="0" w:color="auto"/>
              <w:bottom w:val="single" w:sz="6" w:space="0" w:color="auto"/>
              <w:right w:val="single" w:sz="6" w:space="0" w:color="auto"/>
            </w:tcBorders>
          </w:tcPr>
          <w:p w14:paraId="3225FC1E" w14:textId="77777777" w:rsidR="009F3895" w:rsidRDefault="00C74963" w:rsidP="00C74963">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17 Willow avenue</w:t>
            </w:r>
          </w:p>
          <w:p w14:paraId="2478B73F" w14:textId="77777777" w:rsidR="00C74963" w:rsidRDefault="00C74963" w:rsidP="00C74963">
            <w:pPr>
              <w:autoSpaceDE w:val="0"/>
              <w:autoSpaceDN w:val="0"/>
              <w:adjustRightInd w:val="0"/>
              <w:spacing w:after="0" w:line="240" w:lineRule="auto"/>
              <w:rPr>
                <w:rFonts w:ascii="Arial" w:eastAsia="Times New Roman" w:hAnsi="Arial" w:cs="Arial"/>
                <w:sz w:val="24"/>
                <w:szCs w:val="24"/>
                <w:lang w:val="en-US"/>
              </w:rPr>
            </w:pPr>
            <w:proofErr w:type="spellStart"/>
            <w:r>
              <w:rPr>
                <w:rFonts w:ascii="Arial" w:eastAsia="Times New Roman" w:hAnsi="Arial" w:cs="Arial"/>
                <w:sz w:val="24"/>
                <w:szCs w:val="24"/>
                <w:lang w:val="en-US"/>
              </w:rPr>
              <w:t>Huyton</w:t>
            </w:r>
            <w:proofErr w:type="spellEnd"/>
          </w:p>
          <w:p w14:paraId="4EA13C3C" w14:textId="77777777" w:rsidR="00C74963" w:rsidRDefault="00C74963" w:rsidP="00C74963">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L365UA</w:t>
            </w:r>
          </w:p>
          <w:p w14:paraId="393BBD63" w14:textId="6451A808" w:rsidR="00C74963" w:rsidRDefault="00C74963" w:rsidP="00C74963">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Tel: 07384900810</w:t>
            </w:r>
          </w:p>
          <w:p w14:paraId="0D90F6D3" w14:textId="12441020" w:rsidR="00C74963" w:rsidRDefault="00312389" w:rsidP="00C74963">
            <w:pPr>
              <w:autoSpaceDE w:val="0"/>
              <w:autoSpaceDN w:val="0"/>
              <w:adjustRightInd w:val="0"/>
              <w:spacing w:after="0" w:line="240" w:lineRule="auto"/>
              <w:rPr>
                <w:rFonts w:ascii="Arial" w:eastAsia="Times New Roman" w:hAnsi="Arial" w:cs="Arial"/>
                <w:sz w:val="24"/>
                <w:szCs w:val="24"/>
                <w:lang w:val="en-US"/>
              </w:rPr>
            </w:pPr>
            <w:hyperlink r:id="rId19" w:history="1">
              <w:r w:rsidR="00C74963" w:rsidRPr="005946F6">
                <w:rPr>
                  <w:rStyle w:val="Hyperlink"/>
                  <w:rFonts w:ascii="Arial" w:eastAsia="Times New Roman" w:hAnsi="Arial" w:cs="Arial"/>
                  <w:sz w:val="24"/>
                  <w:szCs w:val="24"/>
                  <w:lang w:val="en-US"/>
                </w:rPr>
                <w:t>Hughie.malone@knowsley.gov.uk</w:t>
              </w:r>
            </w:hyperlink>
          </w:p>
          <w:p w14:paraId="71FB210B" w14:textId="40DD8701" w:rsidR="00C74963" w:rsidRDefault="00C74963" w:rsidP="00C74963">
            <w:pPr>
              <w:autoSpaceDE w:val="0"/>
              <w:autoSpaceDN w:val="0"/>
              <w:adjustRightInd w:val="0"/>
              <w:spacing w:after="0" w:line="240" w:lineRule="auto"/>
              <w:rPr>
                <w:rFonts w:ascii="Arial" w:eastAsia="Times New Roman" w:hAnsi="Arial" w:cs="Arial"/>
                <w:sz w:val="24"/>
                <w:szCs w:val="24"/>
                <w:lang w:val="en-US"/>
              </w:rPr>
            </w:pPr>
          </w:p>
        </w:tc>
      </w:tr>
      <w:tr w:rsidR="00683844" w:rsidRPr="007F5536" w14:paraId="4120F29D" w14:textId="77777777" w:rsidTr="00683844">
        <w:trPr>
          <w:cantSplit/>
        </w:trPr>
        <w:tc>
          <w:tcPr>
            <w:tcW w:w="2056" w:type="dxa"/>
            <w:tcBorders>
              <w:top w:val="single" w:sz="6" w:space="0" w:color="auto"/>
              <w:left w:val="single" w:sz="6" w:space="0" w:color="auto"/>
              <w:bottom w:val="single" w:sz="6" w:space="0" w:color="auto"/>
              <w:right w:val="single" w:sz="6" w:space="0" w:color="auto"/>
            </w:tcBorders>
          </w:tcPr>
          <w:p w14:paraId="1FF97443" w14:textId="77777777" w:rsidR="00683844" w:rsidRDefault="00683844" w:rsidP="00EA01EF">
            <w:pPr>
              <w:autoSpaceDE w:val="0"/>
              <w:autoSpaceDN w:val="0"/>
              <w:adjustRightInd w:val="0"/>
              <w:spacing w:after="0" w:line="240" w:lineRule="auto"/>
              <w:rPr>
                <w:rFonts w:ascii="Arial" w:eastAsia="Times New Roman" w:hAnsi="Arial" w:cs="Arial"/>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14:paraId="3FEDE0B1" w14:textId="77777777" w:rsidR="00683844" w:rsidRDefault="00683844" w:rsidP="00683844">
            <w:pPr>
              <w:autoSpaceDE w:val="0"/>
              <w:autoSpaceDN w:val="0"/>
              <w:adjustRightInd w:val="0"/>
              <w:spacing w:after="0" w:line="240" w:lineRule="auto"/>
              <w:ind w:left="720"/>
              <w:rPr>
                <w:rFonts w:ascii="Arial" w:eastAsia="Times New Roman" w:hAnsi="Arial" w:cs="Arial"/>
                <w:sz w:val="24"/>
                <w:szCs w:val="24"/>
                <w:lang w:val="en-US"/>
              </w:rPr>
            </w:pPr>
          </w:p>
        </w:tc>
        <w:tc>
          <w:tcPr>
            <w:tcW w:w="4113" w:type="dxa"/>
            <w:gridSpan w:val="2"/>
            <w:tcBorders>
              <w:top w:val="single" w:sz="6" w:space="0" w:color="auto"/>
              <w:left w:val="single" w:sz="6" w:space="0" w:color="auto"/>
              <w:bottom w:val="single" w:sz="6" w:space="0" w:color="auto"/>
              <w:right w:val="single" w:sz="6" w:space="0" w:color="auto"/>
            </w:tcBorders>
          </w:tcPr>
          <w:p w14:paraId="23D1C28A" w14:textId="77777777" w:rsidR="00683844" w:rsidRPr="00EA01EF" w:rsidRDefault="00683844" w:rsidP="00EA01EF">
            <w:pPr>
              <w:autoSpaceDE w:val="0"/>
              <w:autoSpaceDN w:val="0"/>
              <w:adjustRightInd w:val="0"/>
              <w:spacing w:after="0" w:line="240" w:lineRule="auto"/>
              <w:rPr>
                <w:rFonts w:ascii="Arial" w:eastAsia="Times New Roman" w:hAnsi="Arial" w:cs="Arial"/>
                <w:sz w:val="24"/>
                <w:szCs w:val="24"/>
                <w:lang w:val="en-US"/>
              </w:rPr>
            </w:pPr>
          </w:p>
        </w:tc>
      </w:tr>
      <w:tr w:rsidR="00683844" w:rsidRPr="005D39A3" w14:paraId="55263095" w14:textId="77777777" w:rsidTr="00683844">
        <w:trPr>
          <w:cantSplit/>
        </w:trPr>
        <w:tc>
          <w:tcPr>
            <w:tcW w:w="2056" w:type="dxa"/>
            <w:tcBorders>
              <w:top w:val="single" w:sz="6" w:space="0" w:color="auto"/>
              <w:left w:val="single" w:sz="6" w:space="0" w:color="auto"/>
              <w:bottom w:val="single" w:sz="6" w:space="0" w:color="auto"/>
              <w:right w:val="single" w:sz="6" w:space="0" w:color="auto"/>
            </w:tcBorders>
          </w:tcPr>
          <w:p w14:paraId="280839A4" w14:textId="77777777" w:rsidR="00683844" w:rsidRDefault="00683844" w:rsidP="0027485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Yvonne Sayers</w:t>
            </w:r>
          </w:p>
          <w:p w14:paraId="5E9822CA" w14:textId="77777777" w:rsidR="00683844" w:rsidRDefault="00683844" w:rsidP="0027485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(Sefton)</w:t>
            </w:r>
          </w:p>
          <w:p w14:paraId="0D7B93E6" w14:textId="77777777" w:rsidR="00683844" w:rsidRPr="007F5536" w:rsidRDefault="00683844" w:rsidP="00274850">
            <w:pPr>
              <w:autoSpaceDE w:val="0"/>
              <w:autoSpaceDN w:val="0"/>
              <w:adjustRightInd w:val="0"/>
              <w:spacing w:after="0" w:line="240" w:lineRule="auto"/>
              <w:rPr>
                <w:rFonts w:ascii="Arial" w:eastAsia="Times New Roman" w:hAnsi="Arial" w:cs="Arial"/>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14:paraId="58E5A356" w14:textId="77777777" w:rsidR="00683844" w:rsidRDefault="00683844" w:rsidP="00274850">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Scrutiny</w:t>
            </w:r>
          </w:p>
          <w:p w14:paraId="7CB810B3" w14:textId="77777777" w:rsidR="00683844" w:rsidRDefault="00683844" w:rsidP="00274850">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Public Consultation</w:t>
            </w:r>
          </w:p>
          <w:p w14:paraId="3C65A9E6" w14:textId="77777777" w:rsidR="00274850" w:rsidRDefault="00274850" w:rsidP="00274850">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Forward Planning Panel</w:t>
            </w:r>
          </w:p>
          <w:p w14:paraId="2333B499" w14:textId="77777777" w:rsidR="00274850" w:rsidRPr="00274850" w:rsidRDefault="00274850" w:rsidP="00274850">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Appeals Committee</w:t>
            </w:r>
          </w:p>
          <w:p w14:paraId="11A41578" w14:textId="77777777" w:rsidR="00274850" w:rsidRDefault="00274850" w:rsidP="00274850">
            <w:pPr>
              <w:autoSpaceDE w:val="0"/>
              <w:autoSpaceDN w:val="0"/>
              <w:adjustRightInd w:val="0"/>
              <w:spacing w:after="0" w:line="240" w:lineRule="auto"/>
              <w:ind w:left="720"/>
              <w:rPr>
                <w:rFonts w:ascii="Arial" w:eastAsia="Times New Roman" w:hAnsi="Arial" w:cs="Arial"/>
                <w:sz w:val="24"/>
                <w:szCs w:val="24"/>
                <w:lang w:val="en-US"/>
              </w:rPr>
            </w:pPr>
          </w:p>
          <w:p w14:paraId="5ED865CC" w14:textId="77777777" w:rsidR="00683844" w:rsidRPr="007F5536" w:rsidRDefault="00683844" w:rsidP="00274850">
            <w:pPr>
              <w:autoSpaceDE w:val="0"/>
              <w:autoSpaceDN w:val="0"/>
              <w:adjustRightInd w:val="0"/>
              <w:spacing w:after="0" w:line="240" w:lineRule="auto"/>
              <w:ind w:left="720"/>
              <w:rPr>
                <w:rFonts w:ascii="Arial" w:eastAsia="Times New Roman" w:hAnsi="Arial" w:cs="Arial"/>
                <w:sz w:val="24"/>
                <w:szCs w:val="24"/>
                <w:lang w:val="en-US"/>
              </w:rPr>
            </w:pPr>
          </w:p>
        </w:tc>
        <w:tc>
          <w:tcPr>
            <w:tcW w:w="4113" w:type="dxa"/>
            <w:gridSpan w:val="2"/>
            <w:tcBorders>
              <w:top w:val="single" w:sz="6" w:space="0" w:color="auto"/>
              <w:left w:val="single" w:sz="6" w:space="0" w:color="auto"/>
              <w:bottom w:val="single" w:sz="6" w:space="0" w:color="auto"/>
              <w:right w:val="single" w:sz="6" w:space="0" w:color="auto"/>
            </w:tcBorders>
          </w:tcPr>
          <w:p w14:paraId="2EC62EB5" w14:textId="77777777" w:rsidR="00683844" w:rsidRPr="003445EF" w:rsidRDefault="00683844" w:rsidP="00274850">
            <w:pPr>
              <w:pStyle w:val="NoSpacing"/>
              <w:rPr>
                <w:rFonts w:ascii="Arial" w:eastAsia="Times New Roman" w:hAnsi="Arial" w:cs="Arial"/>
                <w:sz w:val="24"/>
                <w:szCs w:val="24"/>
                <w:lang w:val="en"/>
              </w:rPr>
            </w:pPr>
            <w:r w:rsidRPr="003445EF">
              <w:rPr>
                <w:rFonts w:ascii="Arial" w:eastAsia="Times New Roman" w:hAnsi="Arial" w:cs="Arial"/>
                <w:sz w:val="24"/>
                <w:szCs w:val="24"/>
                <w:lang w:val="en"/>
              </w:rPr>
              <w:t xml:space="preserve">9 </w:t>
            </w:r>
            <w:proofErr w:type="spellStart"/>
            <w:r w:rsidRPr="003445EF">
              <w:rPr>
                <w:rFonts w:ascii="Arial" w:eastAsia="Times New Roman" w:hAnsi="Arial" w:cs="Arial"/>
                <w:sz w:val="24"/>
                <w:szCs w:val="24"/>
                <w:lang w:val="en"/>
              </w:rPr>
              <w:t>Aisthorpe</w:t>
            </w:r>
            <w:proofErr w:type="spellEnd"/>
            <w:r w:rsidRPr="003445EF">
              <w:rPr>
                <w:rFonts w:ascii="Arial" w:eastAsia="Times New Roman" w:hAnsi="Arial" w:cs="Arial"/>
                <w:sz w:val="24"/>
                <w:szCs w:val="24"/>
                <w:lang w:val="en"/>
              </w:rPr>
              <w:t xml:space="preserve"> Grove</w:t>
            </w:r>
          </w:p>
          <w:p w14:paraId="03FAA94E" w14:textId="77777777" w:rsidR="00683844" w:rsidRDefault="00683844" w:rsidP="00274850">
            <w:pPr>
              <w:pStyle w:val="NoSpacing"/>
              <w:rPr>
                <w:rFonts w:ascii="Arial" w:eastAsia="Times New Roman" w:hAnsi="Arial" w:cs="Arial"/>
                <w:sz w:val="24"/>
                <w:szCs w:val="24"/>
                <w:lang w:val="en"/>
              </w:rPr>
            </w:pPr>
            <w:r w:rsidRPr="003445EF">
              <w:rPr>
                <w:rFonts w:ascii="Arial" w:eastAsia="Times New Roman" w:hAnsi="Arial" w:cs="Arial"/>
                <w:sz w:val="24"/>
                <w:szCs w:val="24"/>
                <w:lang w:val="en"/>
              </w:rPr>
              <w:t>Maghull</w:t>
            </w:r>
          </w:p>
          <w:p w14:paraId="423DB6C1" w14:textId="77777777" w:rsidR="00683844" w:rsidRPr="003445EF" w:rsidRDefault="00683844" w:rsidP="00274850">
            <w:pPr>
              <w:pStyle w:val="NoSpacing"/>
              <w:rPr>
                <w:rFonts w:ascii="Arial" w:eastAsia="Times New Roman" w:hAnsi="Arial" w:cs="Arial"/>
                <w:sz w:val="24"/>
                <w:szCs w:val="24"/>
                <w:lang w:val="en"/>
              </w:rPr>
            </w:pPr>
            <w:r>
              <w:rPr>
                <w:rFonts w:ascii="Arial" w:eastAsia="Times New Roman" w:hAnsi="Arial" w:cs="Arial"/>
                <w:sz w:val="24"/>
                <w:szCs w:val="24"/>
                <w:lang w:val="en"/>
              </w:rPr>
              <w:t>Merseyside</w:t>
            </w:r>
          </w:p>
          <w:p w14:paraId="5498E467" w14:textId="77777777" w:rsidR="00683844" w:rsidRDefault="00683844" w:rsidP="00274850">
            <w:pPr>
              <w:pStyle w:val="NoSpacing"/>
              <w:rPr>
                <w:rFonts w:ascii="Arial" w:eastAsia="Times New Roman" w:hAnsi="Arial" w:cs="Arial"/>
                <w:sz w:val="24"/>
                <w:szCs w:val="24"/>
                <w:lang w:val="en"/>
              </w:rPr>
            </w:pPr>
            <w:r w:rsidRPr="003445EF">
              <w:rPr>
                <w:rFonts w:ascii="Arial" w:eastAsia="Times New Roman" w:hAnsi="Arial" w:cs="Arial"/>
                <w:sz w:val="24"/>
                <w:szCs w:val="24"/>
                <w:lang w:val="en"/>
              </w:rPr>
              <w:t>L31 5PN</w:t>
            </w:r>
          </w:p>
          <w:p w14:paraId="087F188A" w14:textId="77777777" w:rsidR="00683844" w:rsidRDefault="00683844" w:rsidP="00274850">
            <w:pPr>
              <w:pStyle w:val="NoSpacing"/>
              <w:rPr>
                <w:rFonts w:ascii="Arial" w:eastAsia="Times New Roman" w:hAnsi="Arial" w:cs="Arial"/>
                <w:sz w:val="24"/>
                <w:szCs w:val="24"/>
                <w:lang w:val="en"/>
              </w:rPr>
            </w:pPr>
            <w:r w:rsidRPr="002F745F">
              <w:rPr>
                <w:rFonts w:ascii="Arial" w:eastAsia="Times New Roman" w:hAnsi="Arial" w:cs="Arial"/>
                <w:sz w:val="24"/>
                <w:szCs w:val="24"/>
                <w:lang w:val="en"/>
              </w:rPr>
              <w:t xml:space="preserve">Tel: </w:t>
            </w:r>
            <w:r w:rsidRPr="003445EF">
              <w:rPr>
                <w:rFonts w:ascii="Arial" w:eastAsia="Times New Roman" w:hAnsi="Arial" w:cs="Arial"/>
                <w:sz w:val="24"/>
                <w:szCs w:val="24"/>
                <w:lang w:val="en"/>
              </w:rPr>
              <w:t>07570 792 489</w:t>
            </w:r>
          </w:p>
          <w:p w14:paraId="0EDD26CD" w14:textId="77777777" w:rsidR="00683844" w:rsidRPr="005D39A3" w:rsidRDefault="00683844" w:rsidP="00274850">
            <w:pPr>
              <w:pStyle w:val="NoSpacing"/>
              <w:rPr>
                <w:rFonts w:ascii="Arial" w:eastAsia="Times New Roman" w:hAnsi="Arial" w:cs="Arial"/>
                <w:sz w:val="24"/>
                <w:szCs w:val="24"/>
                <w:lang w:val="en"/>
              </w:rPr>
            </w:pPr>
            <w:r w:rsidRPr="002F745F">
              <w:rPr>
                <w:rFonts w:ascii="Arial" w:eastAsia="Times New Roman" w:hAnsi="Arial" w:cs="Arial"/>
                <w:sz w:val="24"/>
                <w:szCs w:val="24"/>
                <w:lang w:val="en"/>
              </w:rPr>
              <w:t xml:space="preserve">Email: </w:t>
            </w:r>
            <w:hyperlink r:id="rId20" w:history="1">
              <w:r w:rsidR="00471771" w:rsidRPr="0028065F">
                <w:rPr>
                  <w:rStyle w:val="Hyperlink"/>
                  <w:rFonts w:ascii="Arial" w:eastAsia="Times New Roman" w:hAnsi="Arial" w:cs="Arial"/>
                  <w:sz w:val="24"/>
                  <w:szCs w:val="24"/>
                  <w:lang w:val="en"/>
                </w:rPr>
                <w:t>yvonne.sayers@councillors.sefton.gov.uk</w:t>
              </w:r>
            </w:hyperlink>
            <w:r>
              <w:rPr>
                <w:rFonts w:ascii="Arial" w:eastAsia="Times New Roman" w:hAnsi="Arial" w:cs="Arial"/>
                <w:sz w:val="24"/>
                <w:szCs w:val="24"/>
                <w:lang w:val="en"/>
              </w:rPr>
              <w:t xml:space="preserve">      </w:t>
            </w:r>
          </w:p>
        </w:tc>
      </w:tr>
    </w:tbl>
    <w:p w14:paraId="3522A11E" w14:textId="77777777" w:rsidR="00C74DC0" w:rsidRPr="007F5536" w:rsidRDefault="00C74DC0" w:rsidP="00C74DC0">
      <w:pPr>
        <w:spacing w:after="0" w:line="240" w:lineRule="auto"/>
        <w:jc w:val="center"/>
        <w:outlineLvl w:val="0"/>
        <w:rPr>
          <w:rFonts w:ascii="Arial" w:eastAsia="Times New Roman" w:hAnsi="Arial" w:cs="Arial"/>
          <w:sz w:val="24"/>
          <w:szCs w:val="24"/>
        </w:rPr>
      </w:pPr>
    </w:p>
    <w:tbl>
      <w:tblPr>
        <w:tblpPr w:leftFromText="180" w:rightFromText="180" w:vertAnchor="text" w:horzAnchor="margin" w:tblpX="-68" w:tblpYSpec="top"/>
        <w:tblW w:w="9428" w:type="dxa"/>
        <w:tblLayout w:type="fixed"/>
        <w:tblLook w:val="0000" w:firstRow="0" w:lastRow="0" w:firstColumn="0" w:lastColumn="0" w:noHBand="0" w:noVBand="0"/>
      </w:tblPr>
      <w:tblGrid>
        <w:gridCol w:w="2019"/>
        <w:gridCol w:w="3476"/>
        <w:gridCol w:w="3933"/>
      </w:tblGrid>
      <w:tr w:rsidR="00C74DC0" w:rsidRPr="007F5536" w14:paraId="68380C00" w14:textId="77777777" w:rsidTr="003F33AB">
        <w:trPr>
          <w:cantSplit/>
        </w:trPr>
        <w:tc>
          <w:tcPr>
            <w:tcW w:w="9428" w:type="dxa"/>
            <w:gridSpan w:val="3"/>
            <w:tcBorders>
              <w:top w:val="single" w:sz="6" w:space="0" w:color="auto"/>
              <w:left w:val="single" w:sz="6" w:space="0" w:color="auto"/>
              <w:bottom w:val="single" w:sz="6" w:space="0" w:color="auto"/>
              <w:right w:val="single" w:sz="6" w:space="0" w:color="auto"/>
            </w:tcBorders>
          </w:tcPr>
          <w:p w14:paraId="0C8BBF56" w14:textId="77777777" w:rsidR="00C74DC0" w:rsidRPr="007F5536" w:rsidRDefault="00C74DC0" w:rsidP="003F33AB">
            <w:pPr>
              <w:autoSpaceDE w:val="0"/>
              <w:autoSpaceDN w:val="0"/>
              <w:adjustRightInd w:val="0"/>
              <w:spacing w:after="0" w:line="240" w:lineRule="auto"/>
              <w:rPr>
                <w:rFonts w:ascii="Arial" w:eastAsia="Times New Roman" w:hAnsi="Arial" w:cs="Arial"/>
                <w:b/>
                <w:bCs/>
                <w:sz w:val="24"/>
                <w:szCs w:val="24"/>
                <w:lang w:val="en-US"/>
              </w:rPr>
            </w:pPr>
          </w:p>
        </w:tc>
      </w:tr>
      <w:tr w:rsidR="00C74DC0" w:rsidRPr="007F5536" w14:paraId="51465F8E" w14:textId="77777777" w:rsidTr="008E4F77">
        <w:tc>
          <w:tcPr>
            <w:tcW w:w="2019" w:type="dxa"/>
            <w:tcBorders>
              <w:top w:val="single" w:sz="6" w:space="0" w:color="auto"/>
              <w:left w:val="single" w:sz="6" w:space="0" w:color="auto"/>
              <w:bottom w:val="single" w:sz="6" w:space="0" w:color="auto"/>
              <w:right w:val="single" w:sz="6" w:space="0" w:color="auto"/>
            </w:tcBorders>
          </w:tcPr>
          <w:p w14:paraId="493139F6"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Carl Beer</w:t>
            </w:r>
          </w:p>
          <w:p w14:paraId="008963AB"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Chief Executive</w:t>
            </w:r>
          </w:p>
        </w:tc>
        <w:tc>
          <w:tcPr>
            <w:tcW w:w="3476" w:type="dxa"/>
            <w:tcBorders>
              <w:top w:val="single" w:sz="6" w:space="0" w:color="auto"/>
              <w:left w:val="single" w:sz="6" w:space="0" w:color="auto"/>
              <w:bottom w:val="single" w:sz="6" w:space="0" w:color="auto"/>
              <w:right w:val="single" w:sz="6" w:space="0" w:color="auto"/>
            </w:tcBorders>
          </w:tcPr>
          <w:p w14:paraId="31C14DAC"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Various delegated matters</w:t>
            </w:r>
          </w:p>
        </w:tc>
        <w:tc>
          <w:tcPr>
            <w:tcW w:w="3933" w:type="dxa"/>
            <w:tcBorders>
              <w:top w:val="single" w:sz="6" w:space="0" w:color="auto"/>
              <w:left w:val="single" w:sz="6" w:space="0" w:color="auto"/>
              <w:bottom w:val="single" w:sz="6" w:space="0" w:color="auto"/>
              <w:right w:val="single" w:sz="6" w:space="0" w:color="auto"/>
            </w:tcBorders>
          </w:tcPr>
          <w:p w14:paraId="5FCD7BF3"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7</w:t>
            </w:r>
            <w:r w:rsidRPr="004035D9">
              <w:rPr>
                <w:rFonts w:ascii="Arial" w:eastAsia="Times New Roman" w:hAnsi="Arial" w:cs="Arial"/>
                <w:sz w:val="24"/>
                <w:szCs w:val="24"/>
                <w:vertAlign w:val="superscript"/>
                <w:lang w:val="en-US"/>
              </w:rPr>
              <w:t>th</w:t>
            </w:r>
            <w:r>
              <w:rPr>
                <w:rFonts w:ascii="Arial" w:eastAsia="Times New Roman" w:hAnsi="Arial" w:cs="Arial"/>
                <w:sz w:val="24"/>
                <w:szCs w:val="24"/>
                <w:lang w:val="en-US"/>
              </w:rPr>
              <w:t xml:space="preserve"> Floor</w:t>
            </w:r>
          </w:p>
          <w:p w14:paraId="69191505"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1 Mann Island</w:t>
            </w:r>
          </w:p>
          <w:p w14:paraId="02484D04"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Liverpool</w:t>
            </w:r>
          </w:p>
          <w:p w14:paraId="2ABF5105"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L3 1BP</w:t>
            </w:r>
          </w:p>
          <w:p w14:paraId="0893FA00"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0151 255 1444</w:t>
            </w:r>
          </w:p>
          <w:p w14:paraId="2FEA7990"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 xml:space="preserve">Email: </w:t>
            </w:r>
            <w:hyperlink r:id="rId21" w:history="1">
              <w:r w:rsidRPr="007F5536">
                <w:rPr>
                  <w:rFonts w:ascii="Arial" w:eastAsia="Times New Roman" w:hAnsi="Arial" w:cs="Times New Roman"/>
                  <w:color w:val="0000FF"/>
                  <w:sz w:val="24"/>
                  <w:szCs w:val="24"/>
                  <w:u w:val="single"/>
                  <w:lang w:val="en-US"/>
                </w:rPr>
                <w:t>carlbeer@merseysidewda.gov.uk</w:t>
              </w:r>
            </w:hyperlink>
            <w:r w:rsidRPr="007F5536">
              <w:rPr>
                <w:rFonts w:ascii="Arial" w:eastAsia="Times New Roman" w:hAnsi="Arial" w:cs="Arial"/>
                <w:sz w:val="24"/>
                <w:szCs w:val="24"/>
                <w:lang w:val="en-US"/>
              </w:rPr>
              <w:t xml:space="preserve">   </w:t>
            </w:r>
          </w:p>
        </w:tc>
      </w:tr>
      <w:tr w:rsidR="00C74DC0" w:rsidRPr="007F5536" w14:paraId="2D3156BF" w14:textId="77777777" w:rsidTr="003F33AB">
        <w:trPr>
          <w:cantSplit/>
        </w:trPr>
        <w:tc>
          <w:tcPr>
            <w:tcW w:w="9428" w:type="dxa"/>
            <w:gridSpan w:val="3"/>
            <w:tcBorders>
              <w:top w:val="single" w:sz="6" w:space="0" w:color="auto"/>
              <w:left w:val="single" w:sz="6" w:space="0" w:color="auto"/>
              <w:bottom w:val="single" w:sz="6" w:space="0" w:color="auto"/>
              <w:right w:val="single" w:sz="6" w:space="0" w:color="auto"/>
            </w:tcBorders>
          </w:tcPr>
          <w:p w14:paraId="13CCA70D"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14:paraId="64F30751" w14:textId="77777777" w:rsidTr="008E4F77">
        <w:trPr>
          <w:cantSplit/>
        </w:trPr>
        <w:tc>
          <w:tcPr>
            <w:tcW w:w="2019" w:type="dxa"/>
            <w:tcBorders>
              <w:top w:val="single" w:sz="6" w:space="0" w:color="auto"/>
              <w:left w:val="single" w:sz="6" w:space="0" w:color="auto"/>
              <w:bottom w:val="single" w:sz="6" w:space="0" w:color="auto"/>
              <w:right w:val="single" w:sz="6" w:space="0" w:color="auto"/>
            </w:tcBorders>
          </w:tcPr>
          <w:p w14:paraId="58D999A1"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Peter Williams</w:t>
            </w:r>
          </w:p>
          <w:p w14:paraId="2EE790D4"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Treasurer</w:t>
            </w:r>
          </w:p>
        </w:tc>
        <w:tc>
          <w:tcPr>
            <w:tcW w:w="3476" w:type="dxa"/>
            <w:tcBorders>
              <w:top w:val="single" w:sz="6" w:space="0" w:color="auto"/>
              <w:left w:val="single" w:sz="6" w:space="0" w:color="auto"/>
              <w:bottom w:val="single" w:sz="6" w:space="0" w:color="auto"/>
              <w:right w:val="single" w:sz="6" w:space="0" w:color="auto"/>
            </w:tcBorders>
          </w:tcPr>
          <w:p w14:paraId="04ABD89B"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Various delegated matters</w:t>
            </w:r>
          </w:p>
        </w:tc>
        <w:tc>
          <w:tcPr>
            <w:tcW w:w="3933" w:type="dxa"/>
            <w:tcBorders>
              <w:top w:val="single" w:sz="6" w:space="0" w:color="auto"/>
              <w:left w:val="single" w:sz="6" w:space="0" w:color="auto"/>
              <w:bottom w:val="single" w:sz="6" w:space="0" w:color="auto"/>
              <w:right w:val="single" w:sz="6" w:space="0" w:color="auto"/>
            </w:tcBorders>
          </w:tcPr>
          <w:p w14:paraId="4FA15FA4"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7</w:t>
            </w:r>
            <w:r w:rsidRPr="004035D9">
              <w:rPr>
                <w:rFonts w:ascii="Arial" w:eastAsia="Times New Roman" w:hAnsi="Arial" w:cs="Arial"/>
                <w:sz w:val="24"/>
                <w:szCs w:val="24"/>
                <w:vertAlign w:val="superscript"/>
                <w:lang w:val="en-US"/>
              </w:rPr>
              <w:t>th</w:t>
            </w:r>
            <w:r>
              <w:rPr>
                <w:rFonts w:ascii="Arial" w:eastAsia="Times New Roman" w:hAnsi="Arial" w:cs="Arial"/>
                <w:sz w:val="24"/>
                <w:szCs w:val="24"/>
                <w:lang w:val="en-US"/>
              </w:rPr>
              <w:t xml:space="preserve"> Floor</w:t>
            </w:r>
          </w:p>
          <w:p w14:paraId="7CDEEC4B"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1 Mann Island</w:t>
            </w:r>
          </w:p>
          <w:p w14:paraId="0F1BF1A9"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Liverpool</w:t>
            </w:r>
          </w:p>
          <w:p w14:paraId="3E128FF9"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L3 1BP</w:t>
            </w:r>
          </w:p>
          <w:p w14:paraId="692A2A68"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0151 255 1444</w:t>
            </w:r>
          </w:p>
          <w:p w14:paraId="11A9C7A7"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Email:</w:t>
            </w:r>
          </w:p>
          <w:p w14:paraId="395D0C6A" w14:textId="77777777" w:rsidR="00C74DC0" w:rsidRPr="006C3A42" w:rsidRDefault="00312389" w:rsidP="003F33AB">
            <w:pPr>
              <w:autoSpaceDE w:val="0"/>
              <w:autoSpaceDN w:val="0"/>
              <w:adjustRightInd w:val="0"/>
              <w:spacing w:after="0" w:line="240" w:lineRule="auto"/>
              <w:rPr>
                <w:rFonts w:ascii="Arial" w:eastAsia="Times New Roman" w:hAnsi="Arial" w:cs="Arial"/>
                <w:sz w:val="24"/>
                <w:szCs w:val="24"/>
                <w:lang w:val="en-US"/>
              </w:rPr>
            </w:pPr>
            <w:hyperlink r:id="rId22" w:history="1">
              <w:r w:rsidR="00C74DC0" w:rsidRPr="006C3A42">
                <w:rPr>
                  <w:rFonts w:ascii="Arial" w:eastAsia="Times New Roman" w:hAnsi="Arial" w:cs="Times New Roman"/>
                  <w:color w:val="0000FF"/>
                  <w:sz w:val="24"/>
                  <w:szCs w:val="24"/>
                  <w:u w:val="single"/>
                  <w:lang w:val="en-US"/>
                </w:rPr>
                <w:t>Peter.williams@merseysidewda.gov.uk</w:t>
              </w:r>
            </w:hyperlink>
          </w:p>
          <w:p w14:paraId="41B20192"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14:paraId="1B263E30" w14:textId="77777777" w:rsidTr="003F33AB">
        <w:trPr>
          <w:cantSplit/>
        </w:trPr>
        <w:tc>
          <w:tcPr>
            <w:tcW w:w="2019" w:type="dxa"/>
            <w:tcBorders>
              <w:top w:val="single" w:sz="6" w:space="0" w:color="auto"/>
              <w:left w:val="single" w:sz="6" w:space="0" w:color="auto"/>
              <w:bottom w:val="single" w:sz="6" w:space="0" w:color="auto"/>
            </w:tcBorders>
          </w:tcPr>
          <w:p w14:paraId="5A6CA0FD"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7409" w:type="dxa"/>
            <w:gridSpan w:val="2"/>
            <w:tcBorders>
              <w:top w:val="single" w:sz="6" w:space="0" w:color="auto"/>
              <w:bottom w:val="single" w:sz="6" w:space="0" w:color="auto"/>
              <w:right w:val="single" w:sz="6" w:space="0" w:color="auto"/>
            </w:tcBorders>
          </w:tcPr>
          <w:p w14:paraId="1468FFB3" w14:textId="77777777" w:rsidR="00C74DC0" w:rsidRPr="007F5536" w:rsidRDefault="00C74DC0" w:rsidP="003F33AB">
            <w:pPr>
              <w:autoSpaceDE w:val="0"/>
              <w:autoSpaceDN w:val="0"/>
              <w:adjustRightInd w:val="0"/>
              <w:spacing w:after="0" w:line="240" w:lineRule="auto"/>
              <w:jc w:val="center"/>
              <w:rPr>
                <w:rFonts w:ascii="Arial" w:eastAsia="Times New Roman" w:hAnsi="Arial" w:cs="Arial"/>
                <w:sz w:val="24"/>
                <w:szCs w:val="24"/>
                <w:lang w:val="en-US"/>
              </w:rPr>
            </w:pPr>
          </w:p>
        </w:tc>
      </w:tr>
      <w:tr w:rsidR="00C74DC0" w:rsidRPr="007F5536" w14:paraId="2009FC5A" w14:textId="77777777" w:rsidTr="008E4F77">
        <w:trPr>
          <w:cantSplit/>
        </w:trPr>
        <w:tc>
          <w:tcPr>
            <w:tcW w:w="2019" w:type="dxa"/>
            <w:tcBorders>
              <w:top w:val="single" w:sz="6" w:space="0" w:color="auto"/>
              <w:left w:val="single" w:sz="6" w:space="0" w:color="auto"/>
              <w:bottom w:val="single" w:sz="6" w:space="0" w:color="auto"/>
              <w:right w:val="single" w:sz="6" w:space="0" w:color="auto"/>
            </w:tcBorders>
          </w:tcPr>
          <w:p w14:paraId="252C67D8" w14:textId="77777777" w:rsidR="00C74DC0" w:rsidRPr="007F5536" w:rsidRDefault="008D1E64"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Paula Pocock</w:t>
            </w:r>
          </w:p>
          <w:p w14:paraId="339889FC" w14:textId="77777777" w:rsidR="00C74DC0" w:rsidRPr="007F5536" w:rsidRDefault="00C74DC0" w:rsidP="00F775F3">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Clerk to the Authority</w:t>
            </w:r>
          </w:p>
        </w:tc>
        <w:tc>
          <w:tcPr>
            <w:tcW w:w="3476" w:type="dxa"/>
            <w:tcBorders>
              <w:top w:val="single" w:sz="6" w:space="0" w:color="auto"/>
              <w:left w:val="single" w:sz="6" w:space="0" w:color="auto"/>
              <w:bottom w:val="single" w:sz="6" w:space="0" w:color="auto"/>
              <w:right w:val="single" w:sz="6" w:space="0" w:color="auto"/>
            </w:tcBorders>
          </w:tcPr>
          <w:p w14:paraId="7DF24B14" w14:textId="77777777" w:rsidR="00C74DC0" w:rsidRPr="007F5536" w:rsidRDefault="00C74DC0" w:rsidP="003F33AB">
            <w:pPr>
              <w:autoSpaceDE w:val="0"/>
              <w:autoSpaceDN w:val="0"/>
              <w:adjustRightInd w:val="0"/>
              <w:spacing w:after="0" w:line="240" w:lineRule="auto"/>
              <w:jc w:val="center"/>
              <w:rPr>
                <w:rFonts w:ascii="Arial" w:eastAsia="Times New Roman" w:hAnsi="Arial" w:cs="Arial"/>
                <w:sz w:val="24"/>
                <w:szCs w:val="24"/>
                <w:lang w:val="en-US"/>
              </w:rPr>
            </w:pPr>
            <w:r w:rsidRPr="007F5536">
              <w:rPr>
                <w:rFonts w:ascii="Arial" w:eastAsia="Times New Roman" w:hAnsi="Arial" w:cs="Arial"/>
                <w:sz w:val="24"/>
                <w:szCs w:val="24"/>
                <w:lang w:val="en-US"/>
              </w:rPr>
              <w:t>Various delegated matters</w:t>
            </w:r>
          </w:p>
        </w:tc>
        <w:tc>
          <w:tcPr>
            <w:tcW w:w="3933" w:type="dxa"/>
            <w:tcBorders>
              <w:top w:val="single" w:sz="6" w:space="0" w:color="auto"/>
              <w:left w:val="single" w:sz="6" w:space="0" w:color="auto"/>
              <w:bottom w:val="single" w:sz="6" w:space="0" w:color="auto"/>
              <w:right w:val="single" w:sz="6" w:space="0" w:color="auto"/>
            </w:tcBorders>
          </w:tcPr>
          <w:p w14:paraId="533749DB"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7</w:t>
            </w:r>
            <w:r w:rsidRPr="004035D9">
              <w:rPr>
                <w:rFonts w:ascii="Arial" w:eastAsia="Times New Roman" w:hAnsi="Arial" w:cs="Arial"/>
                <w:sz w:val="24"/>
                <w:szCs w:val="24"/>
                <w:vertAlign w:val="superscript"/>
                <w:lang w:val="en-US"/>
              </w:rPr>
              <w:t>th</w:t>
            </w:r>
            <w:r>
              <w:rPr>
                <w:rFonts w:ascii="Arial" w:eastAsia="Times New Roman" w:hAnsi="Arial" w:cs="Arial"/>
                <w:sz w:val="24"/>
                <w:szCs w:val="24"/>
                <w:lang w:val="en-US"/>
              </w:rPr>
              <w:t xml:space="preserve"> Floor</w:t>
            </w:r>
          </w:p>
          <w:p w14:paraId="0B193FB0"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1 Mann Island</w:t>
            </w:r>
          </w:p>
          <w:p w14:paraId="62ACF058"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Liverpool</w:t>
            </w:r>
          </w:p>
          <w:p w14:paraId="1F8D3CA8" w14:textId="77777777"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L3 1BP</w:t>
            </w:r>
          </w:p>
          <w:p w14:paraId="085CC6F6"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0151 255 1444</w:t>
            </w:r>
          </w:p>
          <w:p w14:paraId="6A497B3E" w14:textId="77777777" w:rsidR="008D1E64" w:rsidRPr="008D1E64" w:rsidRDefault="00C74DC0" w:rsidP="003F33AB">
            <w:pPr>
              <w:autoSpaceDE w:val="0"/>
              <w:autoSpaceDN w:val="0"/>
              <w:adjustRightInd w:val="0"/>
              <w:spacing w:after="0" w:line="240" w:lineRule="auto"/>
              <w:rPr>
                <w:rFonts w:ascii="Arial" w:eastAsia="Times New Roman" w:hAnsi="Arial" w:cs="Times New Roman"/>
                <w:color w:val="0000FF" w:themeColor="hyperlink"/>
                <w:sz w:val="24"/>
                <w:szCs w:val="24"/>
                <w:u w:val="single"/>
                <w:lang w:val="en-US"/>
              </w:rPr>
            </w:pPr>
            <w:r w:rsidRPr="007F5536">
              <w:rPr>
                <w:rFonts w:ascii="Arial" w:eastAsia="Times New Roman" w:hAnsi="Arial" w:cs="Arial"/>
                <w:sz w:val="24"/>
                <w:szCs w:val="24"/>
                <w:lang w:val="en-US"/>
              </w:rPr>
              <w:t xml:space="preserve">Email: </w:t>
            </w:r>
            <w:hyperlink r:id="rId23" w:history="1">
              <w:r w:rsidR="008E4F77" w:rsidRPr="004B795A">
                <w:rPr>
                  <w:rStyle w:val="Hyperlink"/>
                  <w:rFonts w:ascii="Arial" w:eastAsia="Times New Roman" w:hAnsi="Arial" w:cs="Arial"/>
                  <w:sz w:val="24"/>
                  <w:szCs w:val="24"/>
                  <w:lang w:val="en-US"/>
                </w:rPr>
                <w:t>paula.pocock@merseysidewda.gov.uk</w:t>
              </w:r>
            </w:hyperlink>
            <w:r w:rsidR="008E4F77">
              <w:rPr>
                <w:rFonts w:ascii="Arial" w:eastAsia="Times New Roman" w:hAnsi="Arial" w:cs="Arial"/>
                <w:sz w:val="24"/>
                <w:szCs w:val="24"/>
                <w:u w:val="single"/>
                <w:lang w:val="en-US"/>
              </w:rPr>
              <w:t xml:space="preserve"> </w:t>
            </w:r>
          </w:p>
        </w:tc>
      </w:tr>
      <w:tr w:rsidR="00C74DC0" w:rsidRPr="007F5536" w14:paraId="41356354" w14:textId="77777777" w:rsidTr="003F33AB">
        <w:trPr>
          <w:cantSplit/>
        </w:trPr>
        <w:tc>
          <w:tcPr>
            <w:tcW w:w="2019" w:type="dxa"/>
            <w:tcBorders>
              <w:top w:val="single" w:sz="6" w:space="0" w:color="auto"/>
              <w:left w:val="single" w:sz="6" w:space="0" w:color="auto"/>
              <w:bottom w:val="single" w:sz="6" w:space="0" w:color="auto"/>
            </w:tcBorders>
          </w:tcPr>
          <w:p w14:paraId="3A22C1B7" w14:textId="77777777"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7409" w:type="dxa"/>
            <w:gridSpan w:val="2"/>
            <w:tcBorders>
              <w:top w:val="single" w:sz="6" w:space="0" w:color="auto"/>
              <w:bottom w:val="single" w:sz="6" w:space="0" w:color="auto"/>
              <w:right w:val="single" w:sz="6" w:space="0" w:color="auto"/>
            </w:tcBorders>
          </w:tcPr>
          <w:p w14:paraId="626E6C16" w14:textId="77777777" w:rsidR="00C74DC0" w:rsidRPr="007F5536" w:rsidRDefault="00C74DC0" w:rsidP="003F33AB">
            <w:pPr>
              <w:autoSpaceDE w:val="0"/>
              <w:autoSpaceDN w:val="0"/>
              <w:adjustRightInd w:val="0"/>
              <w:spacing w:after="0" w:line="240" w:lineRule="auto"/>
              <w:jc w:val="center"/>
              <w:rPr>
                <w:rFonts w:ascii="Arial" w:eastAsia="Times New Roman" w:hAnsi="Arial" w:cs="Arial"/>
                <w:sz w:val="24"/>
                <w:szCs w:val="24"/>
                <w:lang w:val="en-US"/>
              </w:rPr>
            </w:pPr>
          </w:p>
        </w:tc>
      </w:tr>
      <w:tr w:rsidR="00F775F3" w:rsidRPr="007F5536" w14:paraId="3E223D10" w14:textId="77777777" w:rsidTr="008E4F77">
        <w:trPr>
          <w:cantSplit/>
        </w:trPr>
        <w:tc>
          <w:tcPr>
            <w:tcW w:w="2019" w:type="dxa"/>
            <w:tcBorders>
              <w:top w:val="single" w:sz="6" w:space="0" w:color="auto"/>
              <w:left w:val="single" w:sz="6" w:space="0" w:color="auto"/>
              <w:bottom w:val="single" w:sz="6" w:space="0" w:color="auto"/>
              <w:right w:val="single" w:sz="6" w:space="0" w:color="auto"/>
            </w:tcBorders>
          </w:tcPr>
          <w:p w14:paraId="38307777" w14:textId="77777777" w:rsidR="008D1E64" w:rsidRDefault="008D1E64" w:rsidP="008E4F77">
            <w:pPr>
              <w:autoSpaceDE w:val="0"/>
              <w:autoSpaceDN w:val="0"/>
              <w:adjustRightInd w:val="0"/>
              <w:spacing w:after="0" w:line="240" w:lineRule="auto"/>
              <w:rPr>
                <w:rFonts w:ascii="Arial" w:eastAsia="Times New Roman" w:hAnsi="Arial" w:cs="Arial"/>
                <w:sz w:val="24"/>
                <w:szCs w:val="24"/>
                <w:lang w:val="en-US"/>
              </w:rPr>
            </w:pPr>
            <w:bookmarkStart w:id="2" w:name="_Hlt14153343"/>
            <w:r>
              <w:rPr>
                <w:rFonts w:ascii="Arial" w:eastAsia="Times New Roman" w:hAnsi="Arial" w:cs="Arial"/>
                <w:sz w:val="24"/>
                <w:szCs w:val="24"/>
                <w:lang w:val="en-US"/>
              </w:rPr>
              <w:t>Ian Stephenson</w:t>
            </w:r>
          </w:p>
          <w:p w14:paraId="3663E3ED" w14:textId="77777777" w:rsidR="00F775F3" w:rsidRPr="007F5536" w:rsidRDefault="00F775F3" w:rsidP="008E4F7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Monitoring Officer</w:t>
            </w:r>
          </w:p>
        </w:tc>
        <w:tc>
          <w:tcPr>
            <w:tcW w:w="3476" w:type="dxa"/>
            <w:tcBorders>
              <w:top w:val="single" w:sz="6" w:space="0" w:color="auto"/>
              <w:left w:val="single" w:sz="6" w:space="0" w:color="auto"/>
              <w:bottom w:val="single" w:sz="6" w:space="0" w:color="auto"/>
              <w:right w:val="single" w:sz="6" w:space="0" w:color="auto"/>
            </w:tcBorders>
          </w:tcPr>
          <w:p w14:paraId="312BD0D1" w14:textId="77777777" w:rsidR="00F775F3" w:rsidRPr="007F5536" w:rsidRDefault="00F775F3" w:rsidP="008E4F77">
            <w:pPr>
              <w:autoSpaceDE w:val="0"/>
              <w:autoSpaceDN w:val="0"/>
              <w:adjustRightInd w:val="0"/>
              <w:spacing w:after="0" w:line="240" w:lineRule="auto"/>
              <w:jc w:val="center"/>
              <w:rPr>
                <w:rFonts w:ascii="Arial" w:eastAsia="Times New Roman" w:hAnsi="Arial" w:cs="Arial"/>
                <w:sz w:val="24"/>
                <w:szCs w:val="24"/>
                <w:lang w:val="en-US"/>
              </w:rPr>
            </w:pPr>
            <w:r w:rsidRPr="007F5536">
              <w:rPr>
                <w:rFonts w:ascii="Arial" w:eastAsia="Times New Roman" w:hAnsi="Arial" w:cs="Arial"/>
                <w:sz w:val="24"/>
                <w:szCs w:val="24"/>
                <w:lang w:val="en-US"/>
              </w:rPr>
              <w:t>Various delegated matters</w:t>
            </w:r>
          </w:p>
        </w:tc>
        <w:tc>
          <w:tcPr>
            <w:tcW w:w="3933" w:type="dxa"/>
            <w:tcBorders>
              <w:top w:val="single" w:sz="6" w:space="0" w:color="auto"/>
              <w:left w:val="single" w:sz="6" w:space="0" w:color="auto"/>
              <w:bottom w:val="single" w:sz="6" w:space="0" w:color="auto"/>
              <w:right w:val="single" w:sz="6" w:space="0" w:color="auto"/>
            </w:tcBorders>
          </w:tcPr>
          <w:p w14:paraId="78F6B3F8" w14:textId="77777777" w:rsidR="00F775F3" w:rsidRDefault="00F775F3" w:rsidP="008E4F7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7</w:t>
            </w:r>
            <w:r w:rsidRPr="004035D9">
              <w:rPr>
                <w:rFonts w:ascii="Arial" w:eastAsia="Times New Roman" w:hAnsi="Arial" w:cs="Arial"/>
                <w:sz w:val="24"/>
                <w:szCs w:val="24"/>
                <w:vertAlign w:val="superscript"/>
                <w:lang w:val="en-US"/>
              </w:rPr>
              <w:t>th</w:t>
            </w:r>
            <w:r>
              <w:rPr>
                <w:rFonts w:ascii="Arial" w:eastAsia="Times New Roman" w:hAnsi="Arial" w:cs="Arial"/>
                <w:sz w:val="24"/>
                <w:szCs w:val="24"/>
                <w:lang w:val="en-US"/>
              </w:rPr>
              <w:t xml:space="preserve"> Floor</w:t>
            </w:r>
          </w:p>
          <w:p w14:paraId="2B632D54" w14:textId="77777777" w:rsidR="00F775F3" w:rsidRDefault="00F775F3" w:rsidP="008E4F7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1 Mann Island</w:t>
            </w:r>
          </w:p>
          <w:p w14:paraId="16CEA94A" w14:textId="77777777" w:rsidR="00F775F3" w:rsidRDefault="00F775F3" w:rsidP="008E4F7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Liverpool</w:t>
            </w:r>
          </w:p>
          <w:p w14:paraId="11413116" w14:textId="77777777" w:rsidR="00F775F3" w:rsidRDefault="00F775F3" w:rsidP="008E4F7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L3 1BP</w:t>
            </w:r>
          </w:p>
          <w:p w14:paraId="0D04CB1F" w14:textId="77777777" w:rsidR="00F775F3" w:rsidRPr="007F5536" w:rsidRDefault="00F775F3" w:rsidP="008E4F7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0151 255 1444</w:t>
            </w:r>
          </w:p>
          <w:p w14:paraId="0BF12B99" w14:textId="77777777" w:rsidR="00F775F3" w:rsidRPr="007F5536" w:rsidRDefault="00F775F3" w:rsidP="008E4F7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 xml:space="preserve">Email: </w:t>
            </w:r>
            <w:r w:rsidR="00471E8B">
              <w:rPr>
                <w:rFonts w:ascii="Arial" w:eastAsia="Times New Roman" w:hAnsi="Arial" w:cs="Arial"/>
                <w:sz w:val="24"/>
                <w:szCs w:val="24"/>
                <w:lang w:val="en-US"/>
              </w:rPr>
              <w:t xml:space="preserve">     </w:t>
            </w:r>
            <w:hyperlink r:id="rId24" w:history="1">
              <w:r w:rsidR="008E4F77" w:rsidRPr="008E4F77">
                <w:rPr>
                  <w:rStyle w:val="Hyperlink"/>
                  <w:rFonts w:ascii="Arial" w:eastAsia="Times New Roman" w:hAnsi="Arial" w:cs="Arial"/>
                  <w:sz w:val="24"/>
                  <w:lang w:val="en-US"/>
                </w:rPr>
                <w:t>ian.stephenson</w:t>
              </w:r>
              <w:r w:rsidR="008E4F77" w:rsidRPr="008E4F77">
                <w:rPr>
                  <w:rStyle w:val="Hyperlink"/>
                  <w:rFonts w:ascii="Arial" w:hAnsi="Arial" w:cs="Arial"/>
                  <w:sz w:val="24"/>
                </w:rPr>
                <w:t>@merseysidewda.gov.uk</w:t>
              </w:r>
            </w:hyperlink>
            <w:r w:rsidR="008E4F77" w:rsidRPr="008E4F77">
              <w:rPr>
                <w:sz w:val="24"/>
              </w:rPr>
              <w:t xml:space="preserve"> </w:t>
            </w:r>
            <w:r w:rsidR="008E4F77" w:rsidRPr="008E4F77">
              <w:rPr>
                <w:rFonts w:ascii="Arial" w:eastAsia="Times New Roman" w:hAnsi="Arial" w:cs="Arial"/>
                <w:sz w:val="28"/>
                <w:szCs w:val="24"/>
                <w:lang w:val="en-US"/>
              </w:rPr>
              <w:t xml:space="preserve"> </w:t>
            </w:r>
          </w:p>
        </w:tc>
      </w:tr>
    </w:tbl>
    <w:p w14:paraId="428D564B" w14:textId="77777777" w:rsidR="00C74DC0" w:rsidRDefault="00C74DC0" w:rsidP="00C74DC0">
      <w:pPr>
        <w:spacing w:after="0" w:line="240" w:lineRule="auto"/>
        <w:jc w:val="center"/>
        <w:rPr>
          <w:rFonts w:ascii="Arial" w:eastAsia="Times New Roman" w:hAnsi="Arial" w:cs="Arial"/>
          <w:sz w:val="24"/>
          <w:szCs w:val="24"/>
        </w:rPr>
      </w:pPr>
    </w:p>
    <w:p w14:paraId="43346006" w14:textId="77777777" w:rsidR="00C74DC0" w:rsidRDefault="00C74DC0" w:rsidP="00C74DC0">
      <w:pPr>
        <w:spacing w:after="0" w:line="240" w:lineRule="auto"/>
        <w:jc w:val="center"/>
        <w:rPr>
          <w:rFonts w:ascii="Arial" w:eastAsia="Times New Roman" w:hAnsi="Arial" w:cs="Arial"/>
          <w:sz w:val="24"/>
          <w:szCs w:val="24"/>
        </w:rPr>
      </w:pPr>
    </w:p>
    <w:p w14:paraId="4B54ABC8" w14:textId="77777777" w:rsidR="00C74DC0" w:rsidRDefault="00C74DC0" w:rsidP="00C74DC0">
      <w:pPr>
        <w:spacing w:after="0" w:line="240" w:lineRule="auto"/>
        <w:jc w:val="center"/>
        <w:rPr>
          <w:rFonts w:ascii="Arial" w:eastAsia="Times New Roman" w:hAnsi="Arial" w:cs="Arial"/>
          <w:sz w:val="24"/>
          <w:szCs w:val="24"/>
        </w:rPr>
      </w:pPr>
    </w:p>
    <w:bookmarkEnd w:id="2"/>
    <w:p w14:paraId="0A4EFD30" w14:textId="77777777" w:rsidR="00E44E5C" w:rsidRDefault="00E44E5C" w:rsidP="00C74DC0">
      <w:pPr>
        <w:spacing w:after="0" w:line="240" w:lineRule="auto"/>
        <w:jc w:val="center"/>
        <w:rPr>
          <w:rFonts w:ascii="Arial" w:eastAsia="Times New Roman" w:hAnsi="Arial" w:cs="Arial"/>
          <w:b/>
          <w:bCs/>
          <w:sz w:val="24"/>
          <w:szCs w:val="24"/>
        </w:rPr>
      </w:pPr>
    </w:p>
    <w:p w14:paraId="1353D2A3" w14:textId="77777777" w:rsidR="00E44E5C" w:rsidRDefault="00E44E5C" w:rsidP="00C74DC0">
      <w:pPr>
        <w:spacing w:after="0" w:line="240" w:lineRule="auto"/>
        <w:jc w:val="center"/>
        <w:rPr>
          <w:rFonts w:ascii="Arial" w:eastAsia="Times New Roman" w:hAnsi="Arial" w:cs="Arial"/>
          <w:b/>
          <w:bCs/>
          <w:sz w:val="24"/>
          <w:szCs w:val="24"/>
        </w:rPr>
      </w:pPr>
    </w:p>
    <w:p w14:paraId="11C47389" w14:textId="77777777" w:rsidR="00B11A56" w:rsidRDefault="00B11A56" w:rsidP="00B11A56">
      <w:pPr>
        <w:jc w:val="center"/>
        <w:rPr>
          <w:rFonts w:ascii="Arial" w:hAnsi="Arial" w:cs="Arial"/>
          <w:b/>
          <w:bCs/>
        </w:rPr>
      </w:pPr>
    </w:p>
    <w:p w14:paraId="38910AB7" w14:textId="77777777" w:rsidR="00B11A56" w:rsidRDefault="00B11A56" w:rsidP="00B11A56">
      <w:pPr>
        <w:jc w:val="center"/>
        <w:rPr>
          <w:rFonts w:ascii="Arial" w:hAnsi="Arial" w:cs="Arial"/>
          <w:b/>
          <w:bCs/>
        </w:rPr>
      </w:pPr>
    </w:p>
    <w:p w14:paraId="2F54CDF2" w14:textId="77777777" w:rsidR="00B11A56" w:rsidRDefault="00B11A56" w:rsidP="00B11A56">
      <w:pPr>
        <w:jc w:val="center"/>
        <w:rPr>
          <w:rFonts w:ascii="Arial" w:hAnsi="Arial" w:cs="Arial"/>
          <w:b/>
          <w:bCs/>
        </w:rPr>
      </w:pPr>
    </w:p>
    <w:p w14:paraId="636D90FB" w14:textId="77777777" w:rsidR="00B11A56" w:rsidRDefault="00B11A56" w:rsidP="00B11A56">
      <w:pPr>
        <w:jc w:val="center"/>
        <w:rPr>
          <w:rFonts w:ascii="Arial" w:hAnsi="Arial" w:cs="Arial"/>
          <w:b/>
          <w:bCs/>
        </w:rPr>
      </w:pPr>
    </w:p>
    <w:p w14:paraId="7D5FE5BD" w14:textId="77777777" w:rsidR="00B11A56" w:rsidRDefault="00B11A56" w:rsidP="00B11A56">
      <w:pPr>
        <w:jc w:val="center"/>
        <w:rPr>
          <w:rFonts w:ascii="Arial" w:hAnsi="Arial" w:cs="Arial"/>
          <w:b/>
          <w:bCs/>
        </w:rPr>
      </w:pPr>
    </w:p>
    <w:p w14:paraId="62FD8DD3" w14:textId="77777777" w:rsidR="00180ACD" w:rsidRPr="007F5536" w:rsidRDefault="00180ACD" w:rsidP="00180ACD">
      <w:pPr>
        <w:spacing w:after="0" w:line="240" w:lineRule="auto"/>
        <w:jc w:val="center"/>
        <w:rPr>
          <w:rFonts w:ascii="Arial" w:eastAsia="Times New Roman" w:hAnsi="Arial" w:cs="Arial"/>
          <w:sz w:val="24"/>
          <w:szCs w:val="24"/>
        </w:rPr>
      </w:pPr>
      <w:r w:rsidRPr="007F5536">
        <w:rPr>
          <w:rFonts w:ascii="Arial" w:eastAsia="Times New Roman" w:hAnsi="Arial" w:cs="Arial"/>
          <w:sz w:val="24"/>
          <w:szCs w:val="24"/>
        </w:rPr>
        <w:lastRenderedPageBreak/>
        <w:t>CONTENTS</w:t>
      </w:r>
    </w:p>
    <w:p w14:paraId="3436D5C2" w14:textId="77777777" w:rsidR="00180ACD" w:rsidRDefault="00180ACD" w:rsidP="00180ACD">
      <w:pPr>
        <w:spacing w:after="0" w:line="240" w:lineRule="auto"/>
        <w:jc w:val="center"/>
        <w:rPr>
          <w:rFonts w:ascii="Arial" w:eastAsia="Times New Roman" w:hAnsi="Arial" w:cs="Arial"/>
          <w:sz w:val="24"/>
          <w:szCs w:val="24"/>
        </w:rPr>
      </w:pPr>
    </w:p>
    <w:p w14:paraId="36B341DA" w14:textId="77777777" w:rsidR="00180ACD" w:rsidRPr="007F5536" w:rsidRDefault="00180ACD" w:rsidP="00180ACD">
      <w:pPr>
        <w:spacing w:after="0" w:line="240" w:lineRule="auto"/>
        <w:jc w:val="center"/>
        <w:rPr>
          <w:rFonts w:ascii="Arial" w:eastAsia="Times New Roman" w:hAnsi="Arial" w:cs="Arial"/>
          <w:sz w:val="24"/>
          <w:szCs w:val="24"/>
        </w:rPr>
      </w:pPr>
    </w:p>
    <w:tbl>
      <w:tblPr>
        <w:tblW w:w="8294" w:type="dxa"/>
        <w:tblInd w:w="-106" w:type="dxa"/>
        <w:tblLook w:val="0000" w:firstRow="0" w:lastRow="0" w:firstColumn="0" w:lastColumn="0" w:noHBand="0" w:noVBand="0"/>
      </w:tblPr>
      <w:tblGrid>
        <w:gridCol w:w="3758"/>
        <w:gridCol w:w="992"/>
        <w:gridCol w:w="1701"/>
        <w:gridCol w:w="1843"/>
      </w:tblGrid>
      <w:tr w:rsidR="00180ACD" w:rsidRPr="007F5536" w14:paraId="07120850" w14:textId="77777777" w:rsidTr="001A0A28">
        <w:trPr>
          <w:trHeight w:val="441"/>
        </w:trPr>
        <w:tc>
          <w:tcPr>
            <w:tcW w:w="3758" w:type="dxa"/>
            <w:tcBorders>
              <w:top w:val="single" w:sz="4" w:space="0" w:color="auto"/>
              <w:left w:val="single" w:sz="4" w:space="0" w:color="auto"/>
              <w:bottom w:val="single" w:sz="4" w:space="0" w:color="auto"/>
              <w:right w:val="single" w:sz="4" w:space="0" w:color="auto"/>
            </w:tcBorders>
          </w:tcPr>
          <w:p w14:paraId="15F221E3" w14:textId="77777777" w:rsidR="00180ACD" w:rsidRPr="007F5536" w:rsidRDefault="00180ACD" w:rsidP="001A0A28">
            <w:pPr>
              <w:spacing w:after="0" w:line="240" w:lineRule="auto"/>
              <w:jc w:val="center"/>
              <w:rPr>
                <w:rFonts w:ascii="Arial" w:eastAsia="Times New Roman" w:hAnsi="Arial" w:cs="Arial"/>
                <w:b/>
                <w:bCs/>
                <w:sz w:val="20"/>
                <w:szCs w:val="20"/>
                <w:lang w:val="en-US"/>
              </w:rPr>
            </w:pPr>
            <w:bookmarkStart w:id="3" w:name="_Hlk46752799"/>
            <w:r w:rsidRPr="007F5536">
              <w:rPr>
                <w:rFonts w:ascii="Arial" w:eastAsia="Times New Roman" w:hAnsi="Arial" w:cs="Arial"/>
                <w:b/>
                <w:bCs/>
                <w:sz w:val="20"/>
                <w:szCs w:val="20"/>
                <w:lang w:val="en-US"/>
              </w:rPr>
              <w:t>Item</w:t>
            </w:r>
          </w:p>
        </w:tc>
        <w:tc>
          <w:tcPr>
            <w:tcW w:w="992" w:type="dxa"/>
            <w:tcBorders>
              <w:top w:val="single" w:sz="4" w:space="0" w:color="auto"/>
              <w:left w:val="nil"/>
              <w:bottom w:val="single" w:sz="4" w:space="0" w:color="auto"/>
              <w:right w:val="single" w:sz="4" w:space="0" w:color="auto"/>
            </w:tcBorders>
          </w:tcPr>
          <w:p w14:paraId="050AC534" w14:textId="77777777" w:rsidR="00180ACD" w:rsidRPr="007F5536" w:rsidRDefault="00180ACD" w:rsidP="001A0A28">
            <w:pPr>
              <w:spacing w:after="0" w:line="240" w:lineRule="auto"/>
              <w:jc w:val="center"/>
              <w:rPr>
                <w:rFonts w:ascii="Arial" w:eastAsia="Times New Roman" w:hAnsi="Arial" w:cs="Arial"/>
                <w:b/>
                <w:bCs/>
                <w:sz w:val="20"/>
                <w:szCs w:val="20"/>
                <w:lang w:val="en-US"/>
              </w:rPr>
            </w:pPr>
            <w:r w:rsidRPr="007F5536">
              <w:rPr>
                <w:rFonts w:ascii="Arial" w:eastAsia="Times New Roman" w:hAnsi="Arial" w:cs="Arial"/>
                <w:b/>
                <w:bCs/>
                <w:sz w:val="20"/>
                <w:szCs w:val="20"/>
                <w:lang w:val="en-US"/>
              </w:rPr>
              <w:t>Ref No.</w:t>
            </w:r>
          </w:p>
        </w:tc>
        <w:tc>
          <w:tcPr>
            <w:tcW w:w="1701" w:type="dxa"/>
            <w:tcBorders>
              <w:top w:val="single" w:sz="4" w:space="0" w:color="auto"/>
              <w:left w:val="nil"/>
              <w:bottom w:val="single" w:sz="4" w:space="0" w:color="auto"/>
              <w:right w:val="single" w:sz="4" w:space="0" w:color="auto"/>
            </w:tcBorders>
          </w:tcPr>
          <w:p w14:paraId="093C172A" w14:textId="77777777" w:rsidR="00180ACD" w:rsidRPr="007F5536" w:rsidRDefault="00180ACD" w:rsidP="001A0A28">
            <w:pPr>
              <w:spacing w:after="0" w:line="240" w:lineRule="auto"/>
              <w:jc w:val="center"/>
              <w:rPr>
                <w:rFonts w:ascii="Arial" w:eastAsia="Times New Roman" w:hAnsi="Arial" w:cs="Arial"/>
                <w:b/>
                <w:bCs/>
                <w:sz w:val="20"/>
                <w:szCs w:val="20"/>
                <w:lang w:val="en-US"/>
              </w:rPr>
            </w:pPr>
            <w:r w:rsidRPr="007F5536">
              <w:rPr>
                <w:rFonts w:ascii="Arial" w:eastAsia="Times New Roman" w:hAnsi="Arial" w:cs="Arial"/>
                <w:b/>
                <w:bCs/>
                <w:sz w:val="20"/>
                <w:szCs w:val="20"/>
                <w:lang w:val="en-US"/>
              </w:rPr>
              <w:t>Decision Date</w:t>
            </w:r>
          </w:p>
        </w:tc>
        <w:tc>
          <w:tcPr>
            <w:tcW w:w="1843" w:type="dxa"/>
            <w:tcBorders>
              <w:top w:val="single" w:sz="4" w:space="0" w:color="auto"/>
              <w:left w:val="nil"/>
              <w:bottom w:val="single" w:sz="4" w:space="0" w:color="auto"/>
              <w:right w:val="single" w:sz="4" w:space="0" w:color="auto"/>
            </w:tcBorders>
            <w:noWrap/>
          </w:tcPr>
          <w:p w14:paraId="61514D5E" w14:textId="77777777" w:rsidR="00180ACD" w:rsidRPr="007F5536" w:rsidRDefault="00180ACD" w:rsidP="001A0A28">
            <w:pPr>
              <w:spacing w:after="0" w:line="240" w:lineRule="auto"/>
              <w:jc w:val="center"/>
              <w:rPr>
                <w:rFonts w:ascii="Arial" w:eastAsia="Times New Roman" w:hAnsi="Arial" w:cs="Arial"/>
                <w:b/>
                <w:bCs/>
                <w:sz w:val="20"/>
                <w:szCs w:val="20"/>
                <w:lang w:val="en-US"/>
              </w:rPr>
            </w:pPr>
            <w:r w:rsidRPr="007F5536">
              <w:rPr>
                <w:rFonts w:ascii="Arial" w:eastAsia="Times New Roman" w:hAnsi="Arial" w:cs="Arial"/>
                <w:b/>
                <w:bCs/>
                <w:sz w:val="20"/>
                <w:szCs w:val="20"/>
                <w:lang w:val="en-US"/>
              </w:rPr>
              <w:t>Lead Officer</w:t>
            </w:r>
          </w:p>
        </w:tc>
      </w:tr>
      <w:tr w:rsidR="00180ACD" w14:paraId="5FFF71DC" w14:textId="77777777" w:rsidTr="001A0A28">
        <w:trPr>
          <w:trHeight w:val="360"/>
        </w:trPr>
        <w:tc>
          <w:tcPr>
            <w:tcW w:w="3758" w:type="dxa"/>
            <w:tcBorders>
              <w:top w:val="single" w:sz="4" w:space="0" w:color="auto"/>
              <w:left w:val="single" w:sz="4" w:space="0" w:color="auto"/>
              <w:bottom w:val="single" w:sz="4" w:space="0" w:color="auto"/>
              <w:right w:val="single" w:sz="4" w:space="0" w:color="auto"/>
            </w:tcBorders>
          </w:tcPr>
          <w:p w14:paraId="59D58D86" w14:textId="1537E62F" w:rsidR="00180ACD" w:rsidRPr="00F92650" w:rsidRDefault="00D61BEC" w:rsidP="001A0A28">
            <w:pPr>
              <w:keepNext/>
              <w:spacing w:after="0" w:line="240" w:lineRule="auto"/>
              <w:outlineLvl w:val="4"/>
              <w:rPr>
                <w:rFonts w:ascii="Arial" w:hAnsi="Arial" w:cs="Arial"/>
                <w:b/>
                <w:bCs/>
                <w:sz w:val="24"/>
                <w:szCs w:val="24"/>
              </w:rPr>
            </w:pPr>
            <w:r>
              <w:rPr>
                <w:rFonts w:ascii="Arial" w:hAnsi="Arial" w:cs="Arial"/>
                <w:b/>
                <w:sz w:val="24"/>
                <w:szCs w:val="24"/>
                <w:lang w:val="en-US"/>
              </w:rPr>
              <w:t>Timetable of Authority meetings 2021-22</w:t>
            </w:r>
          </w:p>
        </w:tc>
        <w:tc>
          <w:tcPr>
            <w:tcW w:w="992" w:type="dxa"/>
            <w:tcBorders>
              <w:top w:val="single" w:sz="4" w:space="0" w:color="auto"/>
              <w:left w:val="nil"/>
              <w:bottom w:val="single" w:sz="4" w:space="0" w:color="auto"/>
              <w:right w:val="single" w:sz="4" w:space="0" w:color="auto"/>
            </w:tcBorders>
          </w:tcPr>
          <w:p w14:paraId="70A32AD0" w14:textId="195025B7" w:rsidR="00180ACD" w:rsidRDefault="00017065" w:rsidP="00180ACD">
            <w:pPr>
              <w:spacing w:after="0" w:line="240" w:lineRule="auto"/>
              <w:jc w:val="center"/>
              <w:rPr>
                <w:rFonts w:ascii="Arial" w:eastAsia="MS Mincho" w:hAnsi="Arial" w:cs="Arial"/>
                <w:sz w:val="20"/>
                <w:szCs w:val="20"/>
                <w:lang w:val="en-US" w:eastAsia="ja-JP"/>
              </w:rPr>
            </w:pPr>
            <w:r>
              <w:rPr>
                <w:rFonts w:ascii="Arial" w:eastAsia="MS Mincho" w:hAnsi="Arial" w:cs="Arial"/>
                <w:sz w:val="20"/>
                <w:szCs w:val="20"/>
                <w:lang w:val="en-US" w:eastAsia="ja-JP"/>
              </w:rPr>
              <w:t>K0</w:t>
            </w:r>
            <w:r w:rsidR="00D61BEC">
              <w:rPr>
                <w:rFonts w:ascii="Arial" w:eastAsia="MS Mincho" w:hAnsi="Arial" w:cs="Arial"/>
                <w:sz w:val="20"/>
                <w:szCs w:val="20"/>
                <w:lang w:val="en-US" w:eastAsia="ja-JP"/>
              </w:rPr>
              <w:t>1</w:t>
            </w:r>
            <w:r>
              <w:rPr>
                <w:rFonts w:ascii="Arial" w:eastAsia="MS Mincho" w:hAnsi="Arial" w:cs="Arial"/>
                <w:sz w:val="20"/>
                <w:szCs w:val="20"/>
                <w:lang w:val="en-US" w:eastAsia="ja-JP"/>
              </w:rPr>
              <w:t>-21</w:t>
            </w:r>
          </w:p>
        </w:tc>
        <w:tc>
          <w:tcPr>
            <w:tcW w:w="1701" w:type="dxa"/>
            <w:tcBorders>
              <w:top w:val="single" w:sz="4" w:space="0" w:color="auto"/>
              <w:left w:val="nil"/>
              <w:bottom w:val="single" w:sz="4" w:space="0" w:color="auto"/>
              <w:right w:val="single" w:sz="4" w:space="0" w:color="auto"/>
            </w:tcBorders>
          </w:tcPr>
          <w:p w14:paraId="3EAE654C" w14:textId="4BD246D1" w:rsidR="00180ACD" w:rsidRDefault="00017065" w:rsidP="001A0A28">
            <w:pPr>
              <w:spacing w:after="0" w:line="240" w:lineRule="auto"/>
              <w:rPr>
                <w:rFonts w:ascii="Arial" w:eastAsia="Times New Roman" w:hAnsi="Arial" w:cs="Arial"/>
                <w:sz w:val="20"/>
                <w:szCs w:val="20"/>
              </w:rPr>
            </w:pPr>
            <w:r>
              <w:rPr>
                <w:rFonts w:ascii="Arial" w:eastAsia="Times New Roman" w:hAnsi="Arial" w:cs="Arial"/>
                <w:sz w:val="20"/>
                <w:szCs w:val="20"/>
              </w:rPr>
              <w:t>5</w:t>
            </w:r>
            <w:r w:rsidRPr="00017065">
              <w:rPr>
                <w:rFonts w:ascii="Arial" w:eastAsia="Times New Roman" w:hAnsi="Arial" w:cs="Arial"/>
                <w:sz w:val="20"/>
                <w:szCs w:val="20"/>
                <w:vertAlign w:val="superscript"/>
              </w:rPr>
              <w:t>th</w:t>
            </w:r>
            <w:r>
              <w:rPr>
                <w:rFonts w:ascii="Arial" w:eastAsia="Times New Roman" w:hAnsi="Arial" w:cs="Arial"/>
                <w:sz w:val="20"/>
                <w:szCs w:val="20"/>
              </w:rPr>
              <w:t xml:space="preserve"> February 2021</w:t>
            </w:r>
          </w:p>
        </w:tc>
        <w:tc>
          <w:tcPr>
            <w:tcW w:w="1843" w:type="dxa"/>
            <w:tcBorders>
              <w:top w:val="single" w:sz="4" w:space="0" w:color="auto"/>
              <w:left w:val="nil"/>
              <w:bottom w:val="single" w:sz="4" w:space="0" w:color="auto"/>
              <w:right w:val="single" w:sz="4" w:space="0" w:color="auto"/>
            </w:tcBorders>
            <w:noWrap/>
          </w:tcPr>
          <w:p w14:paraId="4370F8A4" w14:textId="777177FD" w:rsidR="00180ACD" w:rsidRDefault="00017065" w:rsidP="001A0A28">
            <w:pPr>
              <w:spacing w:after="0" w:line="240" w:lineRule="auto"/>
              <w:rPr>
                <w:rFonts w:ascii="Arial" w:eastAsia="MS Mincho" w:hAnsi="Arial" w:cs="Arial"/>
                <w:sz w:val="20"/>
                <w:szCs w:val="20"/>
                <w:lang w:val="en-US" w:eastAsia="ja-JP"/>
              </w:rPr>
            </w:pPr>
            <w:r>
              <w:rPr>
                <w:rFonts w:ascii="Arial" w:eastAsia="MS Mincho" w:hAnsi="Arial" w:cs="Arial"/>
                <w:sz w:val="20"/>
                <w:szCs w:val="20"/>
                <w:lang w:val="en-US" w:eastAsia="ja-JP"/>
              </w:rPr>
              <w:t>P</w:t>
            </w:r>
            <w:r w:rsidR="00EB627C">
              <w:rPr>
                <w:rFonts w:ascii="Arial" w:eastAsia="MS Mincho" w:hAnsi="Arial" w:cs="Arial"/>
                <w:sz w:val="20"/>
                <w:szCs w:val="20"/>
                <w:lang w:val="en-US" w:eastAsia="ja-JP"/>
              </w:rPr>
              <w:t>aula Pocock</w:t>
            </w:r>
          </w:p>
        </w:tc>
      </w:tr>
      <w:tr w:rsidR="00EC2E03" w14:paraId="092C95B1" w14:textId="77777777" w:rsidTr="00697026">
        <w:trPr>
          <w:trHeight w:val="524"/>
        </w:trPr>
        <w:tc>
          <w:tcPr>
            <w:tcW w:w="3758" w:type="dxa"/>
            <w:tcBorders>
              <w:top w:val="single" w:sz="4" w:space="0" w:color="auto"/>
              <w:left w:val="single" w:sz="4" w:space="0" w:color="auto"/>
              <w:bottom w:val="single" w:sz="4" w:space="0" w:color="auto"/>
              <w:right w:val="single" w:sz="4" w:space="0" w:color="auto"/>
            </w:tcBorders>
          </w:tcPr>
          <w:p w14:paraId="53708548" w14:textId="74AC3FCF" w:rsidR="00EC2E03" w:rsidRPr="00F92650" w:rsidRDefault="00D61BEC" w:rsidP="001A0A28">
            <w:pPr>
              <w:keepNext/>
              <w:spacing w:after="0" w:line="240" w:lineRule="auto"/>
              <w:outlineLvl w:val="4"/>
              <w:rPr>
                <w:rFonts w:ascii="Arial" w:hAnsi="Arial" w:cs="Arial"/>
                <w:b/>
                <w:sz w:val="24"/>
                <w:szCs w:val="24"/>
                <w:lang w:val="en-US"/>
              </w:rPr>
            </w:pPr>
            <w:r>
              <w:rPr>
                <w:rFonts w:ascii="Arial" w:hAnsi="Arial" w:cs="Arial"/>
                <w:b/>
                <w:sz w:val="24"/>
                <w:szCs w:val="24"/>
                <w:lang w:val="en-US"/>
              </w:rPr>
              <w:t>MRWA Budget 2021-22</w:t>
            </w:r>
          </w:p>
        </w:tc>
        <w:tc>
          <w:tcPr>
            <w:tcW w:w="992" w:type="dxa"/>
            <w:tcBorders>
              <w:top w:val="single" w:sz="4" w:space="0" w:color="auto"/>
              <w:left w:val="nil"/>
              <w:bottom w:val="single" w:sz="4" w:space="0" w:color="auto"/>
              <w:right w:val="single" w:sz="4" w:space="0" w:color="auto"/>
            </w:tcBorders>
          </w:tcPr>
          <w:p w14:paraId="1EB5F273" w14:textId="6ACE4561" w:rsidR="00EC2E03" w:rsidRDefault="00017065" w:rsidP="00017065">
            <w:pPr>
              <w:spacing w:after="0" w:line="240" w:lineRule="auto"/>
              <w:rPr>
                <w:rFonts w:ascii="Arial" w:eastAsia="MS Mincho" w:hAnsi="Arial" w:cs="Arial"/>
                <w:sz w:val="20"/>
                <w:szCs w:val="20"/>
                <w:lang w:val="en-US" w:eastAsia="ja-JP"/>
              </w:rPr>
            </w:pPr>
            <w:r>
              <w:rPr>
                <w:rFonts w:ascii="Arial" w:eastAsia="MS Mincho" w:hAnsi="Arial" w:cs="Arial"/>
                <w:sz w:val="20"/>
                <w:szCs w:val="20"/>
                <w:lang w:val="en-US" w:eastAsia="ja-JP"/>
              </w:rPr>
              <w:t>K0</w:t>
            </w:r>
            <w:r w:rsidR="00D61BEC">
              <w:rPr>
                <w:rFonts w:ascii="Arial" w:eastAsia="MS Mincho" w:hAnsi="Arial" w:cs="Arial"/>
                <w:sz w:val="20"/>
                <w:szCs w:val="20"/>
                <w:lang w:val="en-US" w:eastAsia="ja-JP"/>
              </w:rPr>
              <w:t>2</w:t>
            </w:r>
            <w:r>
              <w:rPr>
                <w:rFonts w:ascii="Arial" w:eastAsia="MS Mincho" w:hAnsi="Arial" w:cs="Arial"/>
                <w:sz w:val="20"/>
                <w:szCs w:val="20"/>
                <w:lang w:val="en-US" w:eastAsia="ja-JP"/>
              </w:rPr>
              <w:t>-21</w:t>
            </w:r>
          </w:p>
        </w:tc>
        <w:tc>
          <w:tcPr>
            <w:tcW w:w="1701" w:type="dxa"/>
            <w:tcBorders>
              <w:top w:val="single" w:sz="4" w:space="0" w:color="auto"/>
              <w:left w:val="nil"/>
              <w:bottom w:val="single" w:sz="4" w:space="0" w:color="auto"/>
              <w:right w:val="single" w:sz="4" w:space="0" w:color="auto"/>
            </w:tcBorders>
          </w:tcPr>
          <w:p w14:paraId="4522F0B5" w14:textId="38BC49CB" w:rsidR="00EC2E03" w:rsidRDefault="00017065" w:rsidP="00CD5982">
            <w:pPr>
              <w:spacing w:after="0" w:line="240" w:lineRule="auto"/>
              <w:rPr>
                <w:rFonts w:ascii="Arial" w:eastAsia="Times New Roman" w:hAnsi="Arial" w:cs="Arial"/>
                <w:sz w:val="20"/>
                <w:szCs w:val="20"/>
              </w:rPr>
            </w:pPr>
            <w:r>
              <w:rPr>
                <w:rFonts w:ascii="Arial" w:eastAsia="Times New Roman" w:hAnsi="Arial" w:cs="Arial"/>
                <w:sz w:val="20"/>
                <w:szCs w:val="20"/>
              </w:rPr>
              <w:t>5</w:t>
            </w:r>
            <w:r w:rsidRPr="00017065">
              <w:rPr>
                <w:rFonts w:ascii="Arial" w:eastAsia="Times New Roman" w:hAnsi="Arial" w:cs="Arial"/>
                <w:sz w:val="20"/>
                <w:szCs w:val="20"/>
                <w:vertAlign w:val="superscript"/>
              </w:rPr>
              <w:t>th</w:t>
            </w:r>
            <w:r>
              <w:rPr>
                <w:rFonts w:ascii="Arial" w:eastAsia="Times New Roman" w:hAnsi="Arial" w:cs="Arial"/>
                <w:sz w:val="20"/>
                <w:szCs w:val="20"/>
              </w:rPr>
              <w:t xml:space="preserve"> February 2021</w:t>
            </w:r>
          </w:p>
        </w:tc>
        <w:tc>
          <w:tcPr>
            <w:tcW w:w="1843" w:type="dxa"/>
            <w:tcBorders>
              <w:top w:val="single" w:sz="4" w:space="0" w:color="auto"/>
              <w:left w:val="nil"/>
              <w:bottom w:val="single" w:sz="4" w:space="0" w:color="auto"/>
              <w:right w:val="single" w:sz="4" w:space="0" w:color="auto"/>
            </w:tcBorders>
            <w:noWrap/>
          </w:tcPr>
          <w:p w14:paraId="68791BCE" w14:textId="511F0B95" w:rsidR="00EC2E03" w:rsidRDefault="00017065" w:rsidP="001A0A28">
            <w:pPr>
              <w:spacing w:after="0" w:line="240" w:lineRule="auto"/>
              <w:rPr>
                <w:rFonts w:ascii="Arial" w:eastAsia="MS Mincho" w:hAnsi="Arial" w:cs="Arial"/>
                <w:sz w:val="20"/>
                <w:szCs w:val="20"/>
                <w:lang w:val="en-US" w:eastAsia="ja-JP"/>
              </w:rPr>
            </w:pPr>
            <w:r>
              <w:rPr>
                <w:rFonts w:ascii="Arial" w:eastAsia="MS Mincho" w:hAnsi="Arial" w:cs="Arial"/>
                <w:sz w:val="20"/>
                <w:szCs w:val="20"/>
                <w:lang w:val="en-US" w:eastAsia="ja-JP"/>
              </w:rPr>
              <w:t>Peter Williams</w:t>
            </w:r>
          </w:p>
        </w:tc>
      </w:tr>
      <w:tr w:rsidR="00EB564D" w14:paraId="73D362CD" w14:textId="77777777" w:rsidTr="00697026">
        <w:trPr>
          <w:trHeight w:val="524"/>
        </w:trPr>
        <w:tc>
          <w:tcPr>
            <w:tcW w:w="3758" w:type="dxa"/>
            <w:tcBorders>
              <w:top w:val="single" w:sz="4" w:space="0" w:color="auto"/>
              <w:left w:val="single" w:sz="4" w:space="0" w:color="auto"/>
              <w:bottom w:val="single" w:sz="4" w:space="0" w:color="auto"/>
              <w:right w:val="single" w:sz="4" w:space="0" w:color="auto"/>
            </w:tcBorders>
          </w:tcPr>
          <w:p w14:paraId="1FA459EE" w14:textId="29FD7B07" w:rsidR="00EB564D" w:rsidRPr="00F92650" w:rsidRDefault="00D61BEC" w:rsidP="001A0A28">
            <w:pPr>
              <w:keepNext/>
              <w:spacing w:after="0" w:line="240" w:lineRule="auto"/>
              <w:outlineLvl w:val="4"/>
              <w:rPr>
                <w:rFonts w:ascii="Arial" w:hAnsi="Arial" w:cs="Arial"/>
                <w:b/>
                <w:sz w:val="24"/>
                <w:szCs w:val="24"/>
                <w:lang w:val="en-US"/>
              </w:rPr>
            </w:pPr>
            <w:r w:rsidRPr="00F92650">
              <w:rPr>
                <w:rFonts w:ascii="Arial" w:hAnsi="Arial" w:cs="Arial"/>
                <w:b/>
                <w:sz w:val="24"/>
                <w:szCs w:val="24"/>
                <w:lang w:val="en-US"/>
              </w:rPr>
              <w:t>Treasury management and prudential indicators 2021</w:t>
            </w:r>
          </w:p>
        </w:tc>
        <w:tc>
          <w:tcPr>
            <w:tcW w:w="992" w:type="dxa"/>
            <w:tcBorders>
              <w:top w:val="single" w:sz="4" w:space="0" w:color="auto"/>
              <w:left w:val="nil"/>
              <w:bottom w:val="single" w:sz="4" w:space="0" w:color="auto"/>
              <w:right w:val="single" w:sz="4" w:space="0" w:color="auto"/>
            </w:tcBorders>
          </w:tcPr>
          <w:p w14:paraId="7F1AB615" w14:textId="27827398" w:rsidR="00EB564D" w:rsidRDefault="00EB564D" w:rsidP="00017065">
            <w:pPr>
              <w:spacing w:after="0" w:line="240" w:lineRule="auto"/>
              <w:rPr>
                <w:rFonts w:ascii="Arial" w:eastAsia="MS Mincho" w:hAnsi="Arial" w:cs="Arial"/>
                <w:sz w:val="20"/>
                <w:szCs w:val="20"/>
                <w:lang w:val="en-US" w:eastAsia="ja-JP"/>
              </w:rPr>
            </w:pPr>
            <w:r>
              <w:rPr>
                <w:rFonts w:ascii="Arial" w:eastAsia="MS Mincho" w:hAnsi="Arial" w:cs="Arial"/>
                <w:sz w:val="20"/>
                <w:szCs w:val="20"/>
                <w:lang w:val="en-US" w:eastAsia="ja-JP"/>
              </w:rPr>
              <w:t>K0</w:t>
            </w:r>
            <w:r w:rsidR="00D61BEC">
              <w:rPr>
                <w:rFonts w:ascii="Arial" w:eastAsia="MS Mincho" w:hAnsi="Arial" w:cs="Arial"/>
                <w:sz w:val="20"/>
                <w:szCs w:val="20"/>
                <w:lang w:val="en-US" w:eastAsia="ja-JP"/>
              </w:rPr>
              <w:t>3</w:t>
            </w:r>
            <w:r>
              <w:rPr>
                <w:rFonts w:ascii="Arial" w:eastAsia="MS Mincho" w:hAnsi="Arial" w:cs="Arial"/>
                <w:sz w:val="20"/>
                <w:szCs w:val="20"/>
                <w:lang w:val="en-US" w:eastAsia="ja-JP"/>
              </w:rPr>
              <w:t>-21</w:t>
            </w:r>
          </w:p>
        </w:tc>
        <w:tc>
          <w:tcPr>
            <w:tcW w:w="1701" w:type="dxa"/>
            <w:tcBorders>
              <w:top w:val="single" w:sz="4" w:space="0" w:color="auto"/>
              <w:left w:val="nil"/>
              <w:bottom w:val="single" w:sz="4" w:space="0" w:color="auto"/>
              <w:right w:val="single" w:sz="4" w:space="0" w:color="auto"/>
            </w:tcBorders>
          </w:tcPr>
          <w:p w14:paraId="51188359" w14:textId="77777777" w:rsidR="00EB564D" w:rsidRDefault="00EB564D" w:rsidP="00CD5982">
            <w:pPr>
              <w:spacing w:after="0" w:line="240" w:lineRule="auto"/>
              <w:rPr>
                <w:rFonts w:ascii="Arial" w:eastAsia="Times New Roman" w:hAnsi="Arial" w:cs="Arial"/>
                <w:sz w:val="20"/>
                <w:szCs w:val="20"/>
              </w:rPr>
            </w:pPr>
            <w:r>
              <w:rPr>
                <w:rFonts w:ascii="Arial" w:eastAsia="Times New Roman" w:hAnsi="Arial" w:cs="Arial"/>
                <w:sz w:val="20"/>
                <w:szCs w:val="20"/>
              </w:rPr>
              <w:t>5</w:t>
            </w:r>
            <w:r w:rsidRPr="00EB564D">
              <w:rPr>
                <w:rFonts w:ascii="Arial" w:eastAsia="Times New Roman" w:hAnsi="Arial" w:cs="Arial"/>
                <w:sz w:val="20"/>
                <w:szCs w:val="20"/>
                <w:vertAlign w:val="superscript"/>
              </w:rPr>
              <w:t>th</w:t>
            </w:r>
            <w:r>
              <w:rPr>
                <w:rFonts w:ascii="Arial" w:eastAsia="Times New Roman" w:hAnsi="Arial" w:cs="Arial"/>
                <w:sz w:val="20"/>
                <w:szCs w:val="20"/>
              </w:rPr>
              <w:t xml:space="preserve"> February </w:t>
            </w:r>
          </w:p>
          <w:p w14:paraId="3EC82D6E" w14:textId="6DF5549A" w:rsidR="00EB564D" w:rsidRDefault="00EB564D" w:rsidP="00CD5982">
            <w:pPr>
              <w:spacing w:after="0" w:line="240" w:lineRule="auto"/>
              <w:rPr>
                <w:rFonts w:ascii="Arial" w:eastAsia="Times New Roman" w:hAnsi="Arial" w:cs="Arial"/>
                <w:sz w:val="20"/>
                <w:szCs w:val="20"/>
              </w:rPr>
            </w:pPr>
            <w:r>
              <w:rPr>
                <w:rFonts w:ascii="Arial" w:eastAsia="Times New Roman" w:hAnsi="Arial" w:cs="Arial"/>
                <w:sz w:val="20"/>
                <w:szCs w:val="20"/>
              </w:rPr>
              <w:t>2021</w:t>
            </w:r>
          </w:p>
        </w:tc>
        <w:tc>
          <w:tcPr>
            <w:tcW w:w="1843" w:type="dxa"/>
            <w:tcBorders>
              <w:top w:val="single" w:sz="4" w:space="0" w:color="auto"/>
              <w:left w:val="nil"/>
              <w:bottom w:val="single" w:sz="4" w:space="0" w:color="auto"/>
              <w:right w:val="single" w:sz="4" w:space="0" w:color="auto"/>
            </w:tcBorders>
            <w:noWrap/>
          </w:tcPr>
          <w:p w14:paraId="20839AB9" w14:textId="75C10F00" w:rsidR="00EB564D" w:rsidRDefault="00EB627C" w:rsidP="001A0A28">
            <w:pPr>
              <w:spacing w:after="0" w:line="240" w:lineRule="auto"/>
              <w:rPr>
                <w:rFonts w:ascii="Arial" w:eastAsia="MS Mincho" w:hAnsi="Arial" w:cs="Arial"/>
                <w:sz w:val="20"/>
                <w:szCs w:val="20"/>
                <w:lang w:val="en-US" w:eastAsia="ja-JP"/>
              </w:rPr>
            </w:pPr>
            <w:r>
              <w:rPr>
                <w:rFonts w:ascii="Arial" w:eastAsia="MS Mincho" w:hAnsi="Arial" w:cs="Arial"/>
                <w:sz w:val="20"/>
                <w:szCs w:val="20"/>
                <w:lang w:val="en-US" w:eastAsia="ja-JP"/>
              </w:rPr>
              <w:t>Peter Williams</w:t>
            </w:r>
          </w:p>
        </w:tc>
      </w:tr>
      <w:bookmarkEnd w:id="3"/>
    </w:tbl>
    <w:p w14:paraId="78C4E6A3" w14:textId="77777777" w:rsidR="00180ACD" w:rsidRDefault="00180ACD" w:rsidP="00180ACD">
      <w:pPr>
        <w:spacing w:after="0" w:line="240" w:lineRule="auto"/>
        <w:jc w:val="center"/>
        <w:rPr>
          <w:rFonts w:ascii="Arial" w:eastAsia="Times New Roman" w:hAnsi="Arial" w:cs="Arial"/>
          <w:b/>
          <w:bCs/>
          <w:sz w:val="24"/>
          <w:szCs w:val="24"/>
        </w:rPr>
      </w:pPr>
    </w:p>
    <w:p w14:paraId="34D0E158" w14:textId="77777777" w:rsidR="00180ACD" w:rsidRDefault="00180ACD" w:rsidP="00180ACD">
      <w:pPr>
        <w:spacing w:after="0" w:line="240" w:lineRule="auto"/>
        <w:jc w:val="center"/>
        <w:rPr>
          <w:rFonts w:ascii="Arial" w:eastAsia="Times New Roman" w:hAnsi="Arial" w:cs="Arial"/>
          <w:b/>
          <w:bCs/>
          <w:sz w:val="24"/>
          <w:szCs w:val="24"/>
        </w:rPr>
      </w:pPr>
    </w:p>
    <w:p w14:paraId="4C61B69F" w14:textId="77777777" w:rsidR="00180ACD" w:rsidRDefault="00180ACD" w:rsidP="00180ACD">
      <w:pPr>
        <w:spacing w:after="0" w:line="240" w:lineRule="auto"/>
        <w:jc w:val="center"/>
        <w:rPr>
          <w:rFonts w:ascii="Arial" w:eastAsia="Times New Roman" w:hAnsi="Arial" w:cs="Arial"/>
          <w:b/>
          <w:bCs/>
          <w:sz w:val="24"/>
          <w:szCs w:val="24"/>
        </w:rPr>
      </w:pPr>
    </w:p>
    <w:p w14:paraId="5BA7E0CE" w14:textId="60F14193" w:rsidR="00B11A56" w:rsidRDefault="00B11A56" w:rsidP="00B11A56">
      <w:pPr>
        <w:jc w:val="center"/>
        <w:rPr>
          <w:rFonts w:ascii="Arial" w:hAnsi="Arial" w:cs="Arial"/>
          <w:b/>
          <w:bCs/>
        </w:rPr>
      </w:pPr>
    </w:p>
    <w:p w14:paraId="226D87D6" w14:textId="5F00D1A4" w:rsidR="00D61BEC" w:rsidRDefault="00D61BEC" w:rsidP="00B11A56">
      <w:pPr>
        <w:jc w:val="center"/>
        <w:rPr>
          <w:rFonts w:ascii="Arial" w:hAnsi="Arial" w:cs="Arial"/>
          <w:b/>
          <w:bCs/>
        </w:rPr>
      </w:pPr>
    </w:p>
    <w:p w14:paraId="3D77638F" w14:textId="28333CC4" w:rsidR="00D61BEC" w:rsidRDefault="00D61BEC" w:rsidP="00B11A56">
      <w:pPr>
        <w:jc w:val="center"/>
        <w:rPr>
          <w:rFonts w:ascii="Arial" w:hAnsi="Arial" w:cs="Arial"/>
          <w:b/>
          <w:bCs/>
        </w:rPr>
      </w:pPr>
    </w:p>
    <w:p w14:paraId="50AF008C" w14:textId="64B4D06D" w:rsidR="00D61BEC" w:rsidRDefault="00D61BEC" w:rsidP="00B11A56">
      <w:pPr>
        <w:jc w:val="center"/>
        <w:rPr>
          <w:rFonts w:ascii="Arial" w:hAnsi="Arial" w:cs="Arial"/>
          <w:b/>
          <w:bCs/>
        </w:rPr>
      </w:pPr>
    </w:p>
    <w:p w14:paraId="07ACD013" w14:textId="0BB720A7" w:rsidR="00D61BEC" w:rsidRDefault="00D61BEC" w:rsidP="00B11A56">
      <w:pPr>
        <w:jc w:val="center"/>
        <w:rPr>
          <w:rFonts w:ascii="Arial" w:hAnsi="Arial" w:cs="Arial"/>
          <w:b/>
          <w:bCs/>
        </w:rPr>
      </w:pPr>
    </w:p>
    <w:p w14:paraId="0B6C5F8B" w14:textId="579A05CD" w:rsidR="00D61BEC" w:rsidRDefault="00D61BEC" w:rsidP="00B11A56">
      <w:pPr>
        <w:jc w:val="center"/>
        <w:rPr>
          <w:rFonts w:ascii="Arial" w:hAnsi="Arial" w:cs="Arial"/>
          <w:b/>
          <w:bCs/>
        </w:rPr>
      </w:pPr>
    </w:p>
    <w:p w14:paraId="4ADD6D0D" w14:textId="2BAD74EC" w:rsidR="00D61BEC" w:rsidRDefault="00D61BEC" w:rsidP="00B11A56">
      <w:pPr>
        <w:jc w:val="center"/>
        <w:rPr>
          <w:rFonts w:ascii="Arial" w:hAnsi="Arial" w:cs="Arial"/>
          <w:b/>
          <w:bCs/>
        </w:rPr>
      </w:pPr>
    </w:p>
    <w:p w14:paraId="386B5C79" w14:textId="09C76687" w:rsidR="00D61BEC" w:rsidRDefault="00D61BEC" w:rsidP="00B11A56">
      <w:pPr>
        <w:jc w:val="center"/>
        <w:rPr>
          <w:rFonts w:ascii="Arial" w:hAnsi="Arial" w:cs="Arial"/>
          <w:b/>
          <w:bCs/>
        </w:rPr>
      </w:pPr>
    </w:p>
    <w:p w14:paraId="41B4F0FB" w14:textId="558D9FE7" w:rsidR="00D61BEC" w:rsidRDefault="00D61BEC" w:rsidP="00B11A56">
      <w:pPr>
        <w:jc w:val="center"/>
        <w:rPr>
          <w:rFonts w:ascii="Arial" w:hAnsi="Arial" w:cs="Arial"/>
          <w:b/>
          <w:bCs/>
        </w:rPr>
      </w:pPr>
    </w:p>
    <w:p w14:paraId="353C4F23" w14:textId="65B4D2F8" w:rsidR="00D61BEC" w:rsidRDefault="00D61BEC" w:rsidP="00B11A56">
      <w:pPr>
        <w:jc w:val="center"/>
        <w:rPr>
          <w:rFonts w:ascii="Arial" w:hAnsi="Arial" w:cs="Arial"/>
          <w:b/>
          <w:bCs/>
        </w:rPr>
      </w:pPr>
    </w:p>
    <w:p w14:paraId="650E6B74" w14:textId="753D288A" w:rsidR="00D61BEC" w:rsidRDefault="00D61BEC" w:rsidP="00B11A56">
      <w:pPr>
        <w:jc w:val="center"/>
        <w:rPr>
          <w:rFonts w:ascii="Arial" w:hAnsi="Arial" w:cs="Arial"/>
          <w:b/>
          <w:bCs/>
        </w:rPr>
      </w:pPr>
    </w:p>
    <w:p w14:paraId="46492973" w14:textId="7FC7E93B" w:rsidR="00D61BEC" w:rsidRDefault="00D61BEC" w:rsidP="00B11A56">
      <w:pPr>
        <w:jc w:val="center"/>
        <w:rPr>
          <w:rFonts w:ascii="Arial" w:hAnsi="Arial" w:cs="Arial"/>
          <w:b/>
          <w:bCs/>
        </w:rPr>
      </w:pPr>
    </w:p>
    <w:p w14:paraId="334B6F13" w14:textId="6FF10271" w:rsidR="00D61BEC" w:rsidRDefault="00D61BEC" w:rsidP="00B11A56">
      <w:pPr>
        <w:jc w:val="center"/>
        <w:rPr>
          <w:rFonts w:ascii="Arial" w:hAnsi="Arial" w:cs="Arial"/>
          <w:b/>
          <w:bCs/>
        </w:rPr>
      </w:pPr>
    </w:p>
    <w:p w14:paraId="0BF7A164" w14:textId="35F72204" w:rsidR="00D61BEC" w:rsidRDefault="00D61BEC" w:rsidP="00B11A56">
      <w:pPr>
        <w:jc w:val="center"/>
        <w:rPr>
          <w:rFonts w:ascii="Arial" w:hAnsi="Arial" w:cs="Arial"/>
          <w:b/>
          <w:bCs/>
        </w:rPr>
      </w:pPr>
    </w:p>
    <w:p w14:paraId="64E0BF21" w14:textId="1D11405D" w:rsidR="00D61BEC" w:rsidRDefault="00D61BEC" w:rsidP="00B11A56">
      <w:pPr>
        <w:jc w:val="center"/>
        <w:rPr>
          <w:rFonts w:ascii="Arial" w:hAnsi="Arial" w:cs="Arial"/>
          <w:b/>
          <w:bCs/>
        </w:rPr>
      </w:pPr>
    </w:p>
    <w:p w14:paraId="39DEEE6D" w14:textId="386D9FBE" w:rsidR="00D61BEC" w:rsidRDefault="00D61BEC" w:rsidP="00B11A56">
      <w:pPr>
        <w:jc w:val="center"/>
        <w:rPr>
          <w:rFonts w:ascii="Arial" w:hAnsi="Arial" w:cs="Arial"/>
          <w:b/>
          <w:bCs/>
        </w:rPr>
      </w:pPr>
    </w:p>
    <w:p w14:paraId="60961530" w14:textId="78B7B21E" w:rsidR="00D61BEC" w:rsidRDefault="00D61BEC" w:rsidP="00B11A56">
      <w:pPr>
        <w:jc w:val="center"/>
        <w:rPr>
          <w:rFonts w:ascii="Arial" w:hAnsi="Arial" w:cs="Arial"/>
          <w:b/>
          <w:bCs/>
        </w:rPr>
      </w:pPr>
    </w:p>
    <w:p w14:paraId="3A392761" w14:textId="3DA87F18" w:rsidR="00D61BEC" w:rsidRDefault="00D61BEC" w:rsidP="00B11A56">
      <w:pPr>
        <w:jc w:val="center"/>
        <w:rPr>
          <w:rFonts w:ascii="Arial" w:hAnsi="Arial" w:cs="Arial"/>
          <w:b/>
          <w:bCs/>
        </w:rPr>
      </w:pPr>
    </w:p>
    <w:p w14:paraId="042080CE" w14:textId="6DFA2471" w:rsidR="00D61BEC" w:rsidRDefault="00D61BEC" w:rsidP="00B11A56">
      <w:pPr>
        <w:jc w:val="center"/>
        <w:rPr>
          <w:rFonts w:ascii="Arial" w:hAnsi="Arial" w:cs="Arial"/>
          <w:b/>
          <w:bCs/>
        </w:rPr>
      </w:pPr>
    </w:p>
    <w:p w14:paraId="3054F970" w14:textId="77777777" w:rsidR="00D61BEC" w:rsidRDefault="00D61BEC" w:rsidP="00B11A56">
      <w:pPr>
        <w:jc w:val="center"/>
        <w:rPr>
          <w:rFonts w:ascii="Arial" w:hAnsi="Arial" w:cs="Arial"/>
          <w:b/>
          <w:bCs/>
        </w:rPr>
      </w:pPr>
    </w:p>
    <w:p w14:paraId="52682004" w14:textId="77777777" w:rsidR="00325267" w:rsidRDefault="00325267" w:rsidP="00B11A56">
      <w:pPr>
        <w:jc w:val="center"/>
        <w:rPr>
          <w:rFonts w:ascii="Arial" w:hAnsi="Arial" w:cs="Arial"/>
          <w:b/>
          <w:bCs/>
        </w:rPr>
      </w:pPr>
    </w:p>
    <w:p w14:paraId="1BDC4802" w14:textId="77777777" w:rsidR="00D61BEC" w:rsidRPr="00D61BEC" w:rsidRDefault="00D61BEC" w:rsidP="00D61BEC">
      <w:pPr>
        <w:spacing w:after="0" w:line="240" w:lineRule="auto"/>
        <w:jc w:val="center"/>
        <w:rPr>
          <w:rFonts w:ascii="Arial" w:eastAsia="Times New Roman" w:hAnsi="Arial" w:cs="Arial"/>
          <w:b/>
          <w:bCs/>
          <w:sz w:val="24"/>
          <w:szCs w:val="24"/>
        </w:rPr>
      </w:pPr>
      <w:r w:rsidRPr="00D61BEC">
        <w:rPr>
          <w:rFonts w:ascii="Arial" w:eastAsia="Times New Roman" w:hAnsi="Arial" w:cs="Arial"/>
          <w:b/>
          <w:bCs/>
          <w:sz w:val="24"/>
          <w:szCs w:val="24"/>
        </w:rPr>
        <w:lastRenderedPageBreak/>
        <w:t>MERSEYSIDE WASTE DISPOSAL AUTHORITY</w:t>
      </w:r>
    </w:p>
    <w:p w14:paraId="6CC324A4" w14:textId="77777777" w:rsidR="00D61BEC" w:rsidRPr="00D61BEC" w:rsidRDefault="00D61BEC" w:rsidP="00D61BEC">
      <w:pPr>
        <w:spacing w:after="0" w:line="240" w:lineRule="auto"/>
        <w:jc w:val="center"/>
        <w:rPr>
          <w:rFonts w:ascii="Arial" w:eastAsia="Times New Roman" w:hAnsi="Arial" w:cs="Arial"/>
          <w:b/>
          <w:sz w:val="24"/>
          <w:szCs w:val="20"/>
        </w:rPr>
      </w:pPr>
    </w:p>
    <w:p w14:paraId="15619AB5" w14:textId="77777777" w:rsidR="00D61BEC" w:rsidRPr="00D61BEC" w:rsidRDefault="00D61BEC" w:rsidP="00D61BEC">
      <w:pPr>
        <w:spacing w:after="0" w:line="240" w:lineRule="auto"/>
        <w:jc w:val="center"/>
        <w:rPr>
          <w:rFonts w:ascii="Arial" w:eastAsia="Times New Roman" w:hAnsi="Arial" w:cs="Arial"/>
          <w:b/>
          <w:sz w:val="24"/>
          <w:szCs w:val="20"/>
        </w:rPr>
      </w:pPr>
      <w:r w:rsidRPr="00D61BEC">
        <w:rPr>
          <w:rFonts w:ascii="Arial" w:eastAsia="Times New Roman" w:hAnsi="Arial" w:cs="Arial"/>
          <w:b/>
          <w:sz w:val="24"/>
          <w:szCs w:val="20"/>
        </w:rPr>
        <w:t xml:space="preserve">KEY DECISION SHEET </w:t>
      </w:r>
    </w:p>
    <w:p w14:paraId="5C78DC02" w14:textId="77777777" w:rsidR="00D61BEC" w:rsidRPr="00D61BEC" w:rsidRDefault="00D61BEC" w:rsidP="00D61BEC">
      <w:pPr>
        <w:spacing w:after="0" w:line="240" w:lineRule="auto"/>
        <w:jc w:val="center"/>
        <w:rPr>
          <w:rFonts w:ascii="Arial" w:eastAsia="Times New Roman" w:hAnsi="Arial" w:cs="Arial"/>
          <w:b/>
          <w:sz w:val="24"/>
          <w:szCs w:val="24"/>
        </w:rPr>
      </w:pPr>
    </w:p>
    <w:p w14:paraId="239D12CB" w14:textId="77777777" w:rsidR="00D61BEC" w:rsidRPr="00D61BEC" w:rsidRDefault="00D61BEC" w:rsidP="00D61BEC">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1530"/>
        <w:gridCol w:w="1620"/>
        <w:gridCol w:w="1611"/>
        <w:gridCol w:w="1359"/>
        <w:gridCol w:w="18"/>
      </w:tblGrid>
      <w:tr w:rsidR="00D61BEC" w:rsidRPr="00D61BEC" w14:paraId="67D2E8DE" w14:textId="77777777" w:rsidTr="00DE2CF8">
        <w:tc>
          <w:tcPr>
            <w:tcW w:w="2718" w:type="dxa"/>
            <w:tcBorders>
              <w:top w:val="single" w:sz="4" w:space="0" w:color="auto"/>
              <w:left w:val="single" w:sz="4" w:space="0" w:color="auto"/>
              <w:bottom w:val="single" w:sz="4" w:space="0" w:color="auto"/>
              <w:right w:val="single" w:sz="4" w:space="0" w:color="auto"/>
            </w:tcBorders>
          </w:tcPr>
          <w:p w14:paraId="5BE6B5F5" w14:textId="77777777" w:rsidR="00D61BEC" w:rsidRPr="00D61BEC" w:rsidRDefault="00D61BEC" w:rsidP="00D61BEC">
            <w:pPr>
              <w:spacing w:after="0"/>
              <w:rPr>
                <w:rFonts w:ascii="Arial" w:eastAsia="Times New Roman" w:hAnsi="Arial" w:cs="Arial"/>
                <w:b/>
                <w:sz w:val="24"/>
                <w:szCs w:val="24"/>
                <w:lang w:val="en-US"/>
              </w:rPr>
            </w:pPr>
          </w:p>
          <w:p w14:paraId="3CDF6B65" w14:textId="77777777" w:rsidR="00D61BEC" w:rsidRPr="00D61BEC" w:rsidRDefault="00D61BEC" w:rsidP="00D61BEC">
            <w:pPr>
              <w:spacing w:after="0"/>
              <w:rPr>
                <w:rFonts w:ascii="Arial" w:eastAsia="Times New Roman" w:hAnsi="Arial" w:cs="Arial"/>
                <w:b/>
                <w:sz w:val="24"/>
                <w:szCs w:val="20"/>
                <w:lang w:val="en-US"/>
              </w:rPr>
            </w:pPr>
            <w:r w:rsidRPr="00D61BEC">
              <w:rPr>
                <w:rFonts w:ascii="Arial" w:eastAsia="Times New Roman" w:hAnsi="Arial" w:cs="Arial"/>
                <w:b/>
                <w:sz w:val="24"/>
                <w:szCs w:val="20"/>
                <w:lang w:val="en-US"/>
              </w:rPr>
              <w:t>Title</w:t>
            </w:r>
          </w:p>
          <w:p w14:paraId="6227D10A" w14:textId="77777777" w:rsidR="00D61BEC" w:rsidRPr="00D61BEC" w:rsidRDefault="00D61BEC" w:rsidP="00D61BEC">
            <w:pPr>
              <w:spacing w:after="0"/>
              <w:rPr>
                <w:rFonts w:ascii="Arial" w:eastAsia="Times New Roman" w:hAnsi="Arial" w:cs="Arial"/>
                <w:b/>
                <w:sz w:val="24"/>
                <w:szCs w:val="24"/>
                <w:lang w:val="en-US"/>
              </w:rPr>
            </w:pPr>
          </w:p>
        </w:tc>
        <w:tc>
          <w:tcPr>
            <w:tcW w:w="6138" w:type="dxa"/>
            <w:gridSpan w:val="5"/>
            <w:tcBorders>
              <w:top w:val="single" w:sz="4" w:space="0" w:color="auto"/>
              <w:left w:val="single" w:sz="4" w:space="0" w:color="auto"/>
              <w:bottom w:val="single" w:sz="4" w:space="0" w:color="auto"/>
              <w:right w:val="single" w:sz="4" w:space="0" w:color="auto"/>
            </w:tcBorders>
          </w:tcPr>
          <w:p w14:paraId="2C8B542F" w14:textId="77777777" w:rsidR="00D61BEC" w:rsidRPr="00D61BEC" w:rsidRDefault="00D61BEC" w:rsidP="00D61BEC">
            <w:pPr>
              <w:keepNext/>
              <w:spacing w:after="0"/>
              <w:outlineLvl w:val="4"/>
              <w:rPr>
                <w:rFonts w:ascii="Arial" w:eastAsia="Times New Roman" w:hAnsi="Arial" w:cs="Arial"/>
                <w:b/>
                <w:sz w:val="24"/>
                <w:szCs w:val="24"/>
                <w:lang w:val="en-US"/>
              </w:rPr>
            </w:pPr>
          </w:p>
          <w:p w14:paraId="782969F6" w14:textId="77777777" w:rsidR="00D61BEC" w:rsidRPr="00D61BEC" w:rsidRDefault="00D61BEC" w:rsidP="00D61BEC">
            <w:pPr>
              <w:keepNext/>
              <w:spacing w:after="0"/>
              <w:outlineLvl w:val="4"/>
              <w:rPr>
                <w:rFonts w:ascii="Arial" w:eastAsia="Times New Roman" w:hAnsi="Arial" w:cs="Arial"/>
                <w:b/>
                <w:sz w:val="24"/>
                <w:szCs w:val="24"/>
                <w:lang w:val="en-US"/>
              </w:rPr>
            </w:pPr>
            <w:r w:rsidRPr="00D61BEC">
              <w:rPr>
                <w:rFonts w:ascii="Arial" w:eastAsia="Times New Roman" w:hAnsi="Arial" w:cs="Arial"/>
                <w:b/>
                <w:sz w:val="24"/>
                <w:szCs w:val="24"/>
                <w:lang w:val="en-US"/>
              </w:rPr>
              <w:t>Timetable of Authority Meetings 2021/22</w:t>
            </w:r>
          </w:p>
        </w:tc>
      </w:tr>
      <w:tr w:rsidR="00D61BEC" w:rsidRPr="00D61BEC" w14:paraId="4264E2E7" w14:textId="77777777" w:rsidTr="00DE2CF8">
        <w:tc>
          <w:tcPr>
            <w:tcW w:w="2718" w:type="dxa"/>
            <w:tcBorders>
              <w:top w:val="single" w:sz="4" w:space="0" w:color="auto"/>
              <w:left w:val="single" w:sz="4" w:space="0" w:color="auto"/>
              <w:bottom w:val="single" w:sz="4" w:space="0" w:color="auto"/>
              <w:right w:val="single" w:sz="4" w:space="0" w:color="auto"/>
            </w:tcBorders>
            <w:shd w:val="clear" w:color="auto" w:fill="F2F2F2"/>
            <w:hideMark/>
          </w:tcPr>
          <w:p w14:paraId="213C7912" w14:textId="77777777" w:rsidR="00D61BEC" w:rsidRPr="00D61BEC" w:rsidRDefault="00D61BEC" w:rsidP="00D61BEC">
            <w:pPr>
              <w:spacing w:after="0"/>
              <w:rPr>
                <w:rFonts w:ascii="Arial" w:eastAsia="Times New Roman" w:hAnsi="Arial" w:cs="Arial"/>
                <w:b/>
                <w:sz w:val="24"/>
                <w:szCs w:val="24"/>
                <w:lang w:val="en-US"/>
              </w:rPr>
            </w:pPr>
            <w:r w:rsidRPr="00D61BEC">
              <w:rPr>
                <w:rFonts w:ascii="Arial" w:eastAsia="Times New Roman" w:hAnsi="Arial" w:cs="Arial"/>
                <w:b/>
                <w:sz w:val="24"/>
                <w:szCs w:val="24"/>
                <w:lang w:val="en-US"/>
              </w:rPr>
              <w:t>File Reference</w:t>
            </w:r>
          </w:p>
        </w:tc>
        <w:tc>
          <w:tcPr>
            <w:tcW w:w="6138" w:type="dxa"/>
            <w:gridSpan w:val="5"/>
            <w:tcBorders>
              <w:top w:val="single" w:sz="4" w:space="0" w:color="auto"/>
              <w:left w:val="single" w:sz="4" w:space="0" w:color="auto"/>
              <w:bottom w:val="single" w:sz="4" w:space="0" w:color="auto"/>
              <w:right w:val="single" w:sz="4" w:space="0" w:color="auto"/>
            </w:tcBorders>
            <w:shd w:val="clear" w:color="auto" w:fill="F2F2F2"/>
            <w:hideMark/>
          </w:tcPr>
          <w:p w14:paraId="27FD7B03" w14:textId="77777777" w:rsidR="00D61BEC" w:rsidRPr="00D61BEC" w:rsidRDefault="00D61BEC" w:rsidP="00D61BEC">
            <w:pPr>
              <w:keepNext/>
              <w:spacing w:after="0"/>
              <w:outlineLvl w:val="4"/>
              <w:rPr>
                <w:rFonts w:ascii="Arial" w:eastAsia="Times New Roman" w:hAnsi="Arial" w:cs="Arial"/>
                <w:b/>
                <w:sz w:val="24"/>
                <w:szCs w:val="24"/>
                <w:lang w:val="en-US"/>
              </w:rPr>
            </w:pPr>
            <w:r w:rsidRPr="00D61BEC">
              <w:rPr>
                <w:rFonts w:ascii="Arial" w:eastAsia="Times New Roman" w:hAnsi="Arial" w:cs="Arial"/>
                <w:b/>
                <w:sz w:val="24"/>
                <w:szCs w:val="24"/>
                <w:lang w:val="en-US"/>
              </w:rPr>
              <w:t>K01-21</w:t>
            </w:r>
          </w:p>
        </w:tc>
      </w:tr>
      <w:tr w:rsidR="00D61BEC" w:rsidRPr="00D61BEC" w14:paraId="29F44EE7" w14:textId="77777777" w:rsidTr="00DE2CF8">
        <w:tc>
          <w:tcPr>
            <w:tcW w:w="2718" w:type="dxa"/>
            <w:tcBorders>
              <w:top w:val="single" w:sz="4" w:space="0" w:color="auto"/>
              <w:left w:val="single" w:sz="4" w:space="0" w:color="auto"/>
              <w:bottom w:val="single" w:sz="4" w:space="0" w:color="auto"/>
              <w:right w:val="single" w:sz="4" w:space="0" w:color="auto"/>
            </w:tcBorders>
          </w:tcPr>
          <w:p w14:paraId="33619654" w14:textId="77777777" w:rsidR="00D61BEC" w:rsidRPr="00D61BEC" w:rsidRDefault="00D61BEC" w:rsidP="00D61BEC">
            <w:pPr>
              <w:spacing w:after="0"/>
              <w:rPr>
                <w:rFonts w:ascii="Arial" w:eastAsia="Times New Roman" w:hAnsi="Arial" w:cs="Arial"/>
                <w:b/>
                <w:sz w:val="24"/>
                <w:szCs w:val="24"/>
                <w:lang w:val="en-US"/>
              </w:rPr>
            </w:pPr>
          </w:p>
          <w:p w14:paraId="41D0E942" w14:textId="77777777" w:rsidR="00D61BEC" w:rsidRPr="00D61BEC" w:rsidRDefault="00D61BEC" w:rsidP="00D61BEC">
            <w:pPr>
              <w:spacing w:after="0"/>
              <w:rPr>
                <w:rFonts w:ascii="Arial" w:eastAsia="Times New Roman" w:hAnsi="Arial" w:cs="Arial"/>
                <w:b/>
                <w:sz w:val="24"/>
                <w:szCs w:val="24"/>
                <w:lang w:val="en-US"/>
              </w:rPr>
            </w:pPr>
            <w:r w:rsidRPr="00D61BEC">
              <w:rPr>
                <w:rFonts w:ascii="Arial" w:eastAsia="Times New Roman" w:hAnsi="Arial" w:cs="Arial"/>
                <w:b/>
                <w:sz w:val="24"/>
                <w:szCs w:val="24"/>
                <w:lang w:val="en-US"/>
              </w:rPr>
              <w:t>Is the report likely to be private or public?</w:t>
            </w:r>
          </w:p>
          <w:p w14:paraId="06917387" w14:textId="77777777" w:rsidR="00D61BEC" w:rsidRPr="00D61BEC" w:rsidRDefault="00D61BEC" w:rsidP="00D61BEC">
            <w:pPr>
              <w:spacing w:after="0"/>
              <w:rPr>
                <w:rFonts w:ascii="Arial" w:eastAsia="Times New Roman" w:hAnsi="Arial" w:cs="Arial"/>
                <w:b/>
                <w:sz w:val="24"/>
                <w:szCs w:val="24"/>
                <w:lang w:val="en-US"/>
              </w:rPr>
            </w:pPr>
          </w:p>
        </w:tc>
        <w:tc>
          <w:tcPr>
            <w:tcW w:w="6138" w:type="dxa"/>
            <w:gridSpan w:val="5"/>
            <w:tcBorders>
              <w:top w:val="single" w:sz="4" w:space="0" w:color="auto"/>
              <w:left w:val="single" w:sz="4" w:space="0" w:color="auto"/>
              <w:bottom w:val="single" w:sz="4" w:space="0" w:color="auto"/>
              <w:right w:val="single" w:sz="4" w:space="0" w:color="auto"/>
            </w:tcBorders>
          </w:tcPr>
          <w:p w14:paraId="1509C0C3" w14:textId="77777777" w:rsidR="00D61BEC" w:rsidRPr="00D61BEC" w:rsidRDefault="00D61BEC" w:rsidP="00D61BEC">
            <w:pPr>
              <w:keepNext/>
              <w:spacing w:after="0"/>
              <w:outlineLvl w:val="3"/>
              <w:rPr>
                <w:rFonts w:ascii="Arial" w:eastAsia="Times New Roman" w:hAnsi="Arial" w:cs="Arial"/>
                <w:sz w:val="24"/>
                <w:szCs w:val="24"/>
                <w:lang w:val="en-US"/>
              </w:rPr>
            </w:pPr>
          </w:p>
          <w:p w14:paraId="3234AD97" w14:textId="77777777" w:rsidR="00D61BEC" w:rsidRPr="00D61BEC" w:rsidRDefault="00D61BEC" w:rsidP="00D61BEC">
            <w:pPr>
              <w:keepNext/>
              <w:spacing w:after="0"/>
              <w:outlineLvl w:val="3"/>
              <w:rPr>
                <w:rFonts w:ascii="Arial" w:eastAsia="Times New Roman" w:hAnsi="Arial" w:cs="Arial"/>
                <w:sz w:val="24"/>
                <w:szCs w:val="24"/>
                <w:lang w:val="en-US"/>
              </w:rPr>
            </w:pPr>
            <w:r w:rsidRPr="00D61BEC">
              <w:rPr>
                <w:rFonts w:ascii="Arial" w:eastAsia="Times New Roman" w:hAnsi="Arial" w:cs="Arial"/>
                <w:sz w:val="24"/>
                <w:szCs w:val="24"/>
                <w:lang w:val="en-US"/>
              </w:rPr>
              <w:t>Public</w:t>
            </w:r>
          </w:p>
        </w:tc>
      </w:tr>
      <w:tr w:rsidR="00D61BEC" w:rsidRPr="00D61BEC" w14:paraId="5A6BE70E" w14:textId="77777777" w:rsidTr="00DE2CF8">
        <w:tc>
          <w:tcPr>
            <w:tcW w:w="2718" w:type="dxa"/>
            <w:tcBorders>
              <w:top w:val="single" w:sz="4" w:space="0" w:color="auto"/>
              <w:left w:val="single" w:sz="4" w:space="0" w:color="auto"/>
              <w:bottom w:val="single" w:sz="4" w:space="0" w:color="auto"/>
              <w:right w:val="single" w:sz="4" w:space="0" w:color="auto"/>
            </w:tcBorders>
          </w:tcPr>
          <w:p w14:paraId="1C83AD9E" w14:textId="77777777" w:rsidR="00D61BEC" w:rsidRPr="00D61BEC" w:rsidRDefault="00D61BEC" w:rsidP="00D61BEC">
            <w:pPr>
              <w:spacing w:after="0"/>
              <w:rPr>
                <w:rFonts w:ascii="Arial" w:eastAsia="Times New Roman" w:hAnsi="Arial" w:cs="Arial"/>
                <w:b/>
                <w:sz w:val="24"/>
                <w:szCs w:val="24"/>
                <w:lang w:val="en-US"/>
              </w:rPr>
            </w:pPr>
          </w:p>
          <w:p w14:paraId="02A834A2" w14:textId="77777777" w:rsidR="00D61BEC" w:rsidRPr="00D61BEC" w:rsidRDefault="00D61BEC" w:rsidP="00D61BEC">
            <w:pPr>
              <w:spacing w:after="0"/>
              <w:rPr>
                <w:rFonts w:ascii="Arial" w:eastAsia="Times New Roman" w:hAnsi="Arial" w:cs="Arial"/>
                <w:b/>
                <w:sz w:val="24"/>
                <w:szCs w:val="24"/>
                <w:lang w:val="en-US"/>
              </w:rPr>
            </w:pPr>
            <w:r w:rsidRPr="00D61BEC">
              <w:rPr>
                <w:rFonts w:ascii="Arial" w:eastAsia="Times New Roman" w:hAnsi="Arial" w:cs="Arial"/>
                <w:b/>
                <w:sz w:val="24"/>
                <w:szCs w:val="24"/>
                <w:lang w:val="en-US"/>
              </w:rPr>
              <w:t>Decision Maker</w:t>
            </w:r>
          </w:p>
          <w:p w14:paraId="09F7E11A" w14:textId="77777777" w:rsidR="00D61BEC" w:rsidRPr="00D61BEC" w:rsidRDefault="00D61BEC" w:rsidP="00D61BEC">
            <w:pPr>
              <w:spacing w:after="0"/>
              <w:rPr>
                <w:rFonts w:ascii="Arial" w:eastAsia="Times New Roman" w:hAnsi="Arial" w:cs="Arial"/>
                <w:b/>
                <w:sz w:val="24"/>
                <w:szCs w:val="24"/>
                <w:lang w:val="en-US"/>
              </w:rPr>
            </w:pPr>
          </w:p>
        </w:tc>
        <w:tc>
          <w:tcPr>
            <w:tcW w:w="6138" w:type="dxa"/>
            <w:gridSpan w:val="5"/>
            <w:tcBorders>
              <w:top w:val="single" w:sz="4" w:space="0" w:color="auto"/>
              <w:left w:val="single" w:sz="4" w:space="0" w:color="auto"/>
              <w:bottom w:val="single" w:sz="4" w:space="0" w:color="auto"/>
              <w:right w:val="single" w:sz="4" w:space="0" w:color="auto"/>
            </w:tcBorders>
          </w:tcPr>
          <w:p w14:paraId="05836969" w14:textId="77777777" w:rsidR="00D61BEC" w:rsidRPr="00D61BEC" w:rsidRDefault="00D61BEC" w:rsidP="00D61BEC">
            <w:pPr>
              <w:keepNext/>
              <w:spacing w:after="0"/>
              <w:outlineLvl w:val="3"/>
              <w:rPr>
                <w:rFonts w:ascii="Arial" w:eastAsia="Times New Roman" w:hAnsi="Arial" w:cs="Arial"/>
                <w:sz w:val="24"/>
                <w:szCs w:val="24"/>
                <w:lang w:val="en-US"/>
              </w:rPr>
            </w:pPr>
          </w:p>
          <w:p w14:paraId="1D6F85C7" w14:textId="77777777" w:rsidR="00D61BEC" w:rsidRPr="00D61BEC" w:rsidRDefault="00D61BEC" w:rsidP="00D61BEC">
            <w:pPr>
              <w:keepNext/>
              <w:spacing w:after="0"/>
              <w:outlineLvl w:val="0"/>
              <w:rPr>
                <w:rFonts w:ascii="Arial" w:eastAsia="Times New Roman" w:hAnsi="Arial" w:cs="Times New Roman"/>
                <w:b/>
                <w:iCs/>
                <w:sz w:val="24"/>
                <w:szCs w:val="24"/>
                <w:lang w:val="en-US"/>
              </w:rPr>
            </w:pPr>
            <w:r w:rsidRPr="00D61BEC">
              <w:rPr>
                <w:rFonts w:ascii="Arial" w:eastAsia="Times New Roman" w:hAnsi="Arial" w:cs="Times New Roman"/>
                <w:b/>
                <w:iCs/>
                <w:sz w:val="24"/>
                <w:szCs w:val="24"/>
                <w:lang w:val="en-US"/>
              </w:rPr>
              <w:t>Full Authority</w:t>
            </w:r>
          </w:p>
        </w:tc>
      </w:tr>
      <w:tr w:rsidR="00D61BEC" w:rsidRPr="00D61BEC" w14:paraId="0ADAF01B" w14:textId="77777777" w:rsidTr="00DE2CF8">
        <w:trPr>
          <w:gridAfter w:val="1"/>
          <w:wAfter w:w="18" w:type="dxa"/>
        </w:trPr>
        <w:tc>
          <w:tcPr>
            <w:tcW w:w="2718" w:type="dxa"/>
            <w:tcBorders>
              <w:top w:val="single" w:sz="4" w:space="0" w:color="auto"/>
              <w:left w:val="single" w:sz="4" w:space="0" w:color="auto"/>
              <w:bottom w:val="single" w:sz="4" w:space="0" w:color="auto"/>
              <w:right w:val="single" w:sz="4" w:space="0" w:color="auto"/>
            </w:tcBorders>
          </w:tcPr>
          <w:p w14:paraId="788BED22" w14:textId="77777777" w:rsidR="00D61BEC" w:rsidRPr="00D61BEC" w:rsidRDefault="00D61BEC" w:rsidP="00D61BEC">
            <w:pPr>
              <w:spacing w:after="0"/>
              <w:rPr>
                <w:rFonts w:ascii="Arial" w:eastAsia="Times New Roman" w:hAnsi="Arial" w:cs="Arial"/>
                <w:b/>
                <w:sz w:val="24"/>
                <w:szCs w:val="24"/>
                <w:lang w:val="en-US"/>
              </w:rPr>
            </w:pPr>
          </w:p>
          <w:p w14:paraId="2B152485" w14:textId="77777777" w:rsidR="00D61BEC" w:rsidRPr="00D61BEC" w:rsidRDefault="00D61BEC" w:rsidP="00D61BEC">
            <w:pPr>
              <w:spacing w:after="0"/>
              <w:rPr>
                <w:rFonts w:ascii="Arial" w:eastAsia="Times New Roman" w:hAnsi="Arial" w:cs="Arial"/>
                <w:b/>
                <w:sz w:val="24"/>
                <w:szCs w:val="24"/>
                <w:lang w:val="en-US"/>
              </w:rPr>
            </w:pPr>
            <w:r w:rsidRPr="00D61BEC">
              <w:rPr>
                <w:rFonts w:ascii="Arial" w:eastAsia="Times New Roman" w:hAnsi="Arial" w:cs="Arial"/>
                <w:b/>
                <w:sz w:val="24"/>
                <w:szCs w:val="24"/>
                <w:lang w:val="en-US"/>
              </w:rPr>
              <w:t>Key Decision Criteria</w:t>
            </w:r>
          </w:p>
          <w:p w14:paraId="6526BCD5" w14:textId="77777777" w:rsidR="00D61BEC" w:rsidRPr="00D61BEC" w:rsidRDefault="00D61BEC" w:rsidP="00D61BEC">
            <w:pPr>
              <w:spacing w:after="0"/>
              <w:rPr>
                <w:rFonts w:ascii="Arial" w:eastAsia="Times New Roman" w:hAnsi="Arial" w:cs="Arial"/>
                <w:b/>
                <w:sz w:val="24"/>
                <w:szCs w:val="24"/>
                <w:lang w:val="en-US"/>
              </w:rPr>
            </w:pPr>
          </w:p>
        </w:tc>
        <w:tc>
          <w:tcPr>
            <w:tcW w:w="1530" w:type="dxa"/>
            <w:tcBorders>
              <w:top w:val="single" w:sz="4" w:space="0" w:color="auto"/>
              <w:left w:val="single" w:sz="4" w:space="0" w:color="auto"/>
              <w:bottom w:val="single" w:sz="4" w:space="0" w:color="auto"/>
              <w:right w:val="single" w:sz="4" w:space="0" w:color="auto"/>
            </w:tcBorders>
          </w:tcPr>
          <w:p w14:paraId="1A273244" w14:textId="77777777" w:rsidR="00D61BEC" w:rsidRPr="00D61BEC" w:rsidRDefault="00D61BEC" w:rsidP="00D61BEC">
            <w:pPr>
              <w:keepNext/>
              <w:spacing w:after="0"/>
              <w:outlineLvl w:val="1"/>
              <w:rPr>
                <w:rFonts w:ascii="Arial" w:eastAsia="Times New Roman" w:hAnsi="Arial" w:cs="Arial"/>
                <w:b/>
                <w:sz w:val="24"/>
                <w:szCs w:val="24"/>
                <w:lang w:val="en-US"/>
              </w:rPr>
            </w:pPr>
          </w:p>
          <w:p w14:paraId="6CC009FB" w14:textId="77777777" w:rsidR="00D61BEC" w:rsidRPr="00D61BEC" w:rsidRDefault="00D61BEC" w:rsidP="00D61BEC">
            <w:pPr>
              <w:keepNext/>
              <w:spacing w:after="0"/>
              <w:outlineLvl w:val="1"/>
              <w:rPr>
                <w:rFonts w:ascii="Arial" w:eastAsia="Times New Roman" w:hAnsi="Arial" w:cs="Arial"/>
                <w:b/>
                <w:sz w:val="24"/>
                <w:szCs w:val="24"/>
                <w:lang w:val="en-US"/>
              </w:rPr>
            </w:pPr>
            <w:r w:rsidRPr="00D61BEC">
              <w:rPr>
                <w:rFonts w:ascii="Arial" w:eastAsia="Times New Roman" w:hAnsi="Arial" w:cs="Arial"/>
                <w:b/>
                <w:sz w:val="24"/>
                <w:szCs w:val="24"/>
                <w:lang w:val="en-US"/>
              </w:rPr>
              <w:t>Financial</w:t>
            </w:r>
          </w:p>
          <w:p w14:paraId="1E4BD3A1" w14:textId="77777777" w:rsidR="00D61BEC" w:rsidRPr="00D61BEC" w:rsidRDefault="00D61BEC" w:rsidP="00D61BEC">
            <w:pPr>
              <w:spacing w:after="0"/>
              <w:rPr>
                <w:rFonts w:ascii="Arial" w:eastAsia="Times New Roman" w:hAnsi="Arial" w:cs="Times New Roman"/>
                <w:sz w:val="24"/>
                <w:szCs w:val="24"/>
                <w:lang w:val="en-US"/>
              </w:rPr>
            </w:pPr>
          </w:p>
          <w:p w14:paraId="5E027B43" w14:textId="77777777" w:rsidR="00D61BEC" w:rsidRPr="00D61BEC" w:rsidRDefault="00D61BEC" w:rsidP="00D61BEC">
            <w:pPr>
              <w:spacing w:after="0"/>
              <w:jc w:val="center"/>
              <w:rPr>
                <w:rFonts w:ascii="Arial" w:eastAsia="Times New Roman" w:hAnsi="Arial" w:cs="Arial"/>
                <w:b/>
                <w:sz w:val="24"/>
                <w:szCs w:val="24"/>
                <w:lang w:val="en-US"/>
              </w:rPr>
            </w:pPr>
          </w:p>
        </w:tc>
        <w:tc>
          <w:tcPr>
            <w:tcW w:w="1620" w:type="dxa"/>
            <w:tcBorders>
              <w:top w:val="single" w:sz="4" w:space="0" w:color="auto"/>
              <w:left w:val="single" w:sz="4" w:space="0" w:color="auto"/>
              <w:bottom w:val="single" w:sz="4" w:space="0" w:color="auto"/>
              <w:right w:val="single" w:sz="4" w:space="0" w:color="auto"/>
            </w:tcBorders>
          </w:tcPr>
          <w:p w14:paraId="203FA6E3" w14:textId="77777777" w:rsidR="00D61BEC" w:rsidRPr="00D61BEC" w:rsidRDefault="00D61BEC" w:rsidP="00D61BEC">
            <w:pPr>
              <w:spacing w:after="0"/>
              <w:rPr>
                <w:rFonts w:ascii="Arial" w:eastAsia="Times New Roman" w:hAnsi="Arial" w:cs="Arial"/>
                <w:b/>
                <w:sz w:val="24"/>
                <w:szCs w:val="24"/>
                <w:lang w:val="en-US"/>
              </w:rPr>
            </w:pPr>
          </w:p>
          <w:p w14:paraId="44F21B5F" w14:textId="77777777" w:rsidR="00D61BEC" w:rsidRPr="00D61BEC" w:rsidRDefault="00D61BEC" w:rsidP="00D61BEC">
            <w:pPr>
              <w:spacing w:after="0"/>
              <w:rPr>
                <w:rFonts w:ascii="Arial" w:eastAsia="Times New Roman" w:hAnsi="Arial" w:cs="Arial"/>
                <w:b/>
                <w:sz w:val="24"/>
                <w:szCs w:val="24"/>
                <w:lang w:val="en-US"/>
              </w:rPr>
            </w:pPr>
            <w:r w:rsidRPr="00D61BEC">
              <w:rPr>
                <w:rFonts w:ascii="Arial" w:eastAsia="Times New Roman" w:hAnsi="Arial" w:cs="Arial"/>
                <w:b/>
                <w:sz w:val="24"/>
                <w:szCs w:val="24"/>
                <w:lang w:val="en-US"/>
              </w:rPr>
              <w:t>Community Impact</w:t>
            </w:r>
          </w:p>
          <w:p w14:paraId="1710DB3D" w14:textId="77777777" w:rsidR="00D61BEC" w:rsidRPr="00D61BEC" w:rsidRDefault="00D61BEC" w:rsidP="00D61BEC">
            <w:pPr>
              <w:spacing w:after="0"/>
              <w:jc w:val="center"/>
              <w:rPr>
                <w:rFonts w:ascii="Arial" w:eastAsia="Times New Roman" w:hAnsi="Arial" w:cs="Arial"/>
                <w:sz w:val="24"/>
                <w:szCs w:val="24"/>
                <w:lang w:val="en-US"/>
              </w:rPr>
            </w:pPr>
          </w:p>
        </w:tc>
        <w:tc>
          <w:tcPr>
            <w:tcW w:w="1611" w:type="dxa"/>
            <w:tcBorders>
              <w:top w:val="single" w:sz="4" w:space="0" w:color="auto"/>
              <w:left w:val="single" w:sz="4" w:space="0" w:color="auto"/>
              <w:bottom w:val="single" w:sz="4" w:space="0" w:color="auto"/>
              <w:right w:val="single" w:sz="4" w:space="0" w:color="auto"/>
            </w:tcBorders>
          </w:tcPr>
          <w:p w14:paraId="7CB770D3" w14:textId="77777777" w:rsidR="00D61BEC" w:rsidRPr="00D61BEC" w:rsidRDefault="00D61BEC" w:rsidP="00D61BEC">
            <w:pPr>
              <w:spacing w:after="0"/>
              <w:rPr>
                <w:rFonts w:ascii="Arial" w:eastAsia="Times New Roman" w:hAnsi="Arial" w:cs="Arial"/>
                <w:b/>
                <w:sz w:val="24"/>
                <w:szCs w:val="24"/>
                <w:lang w:val="en-US"/>
              </w:rPr>
            </w:pPr>
          </w:p>
          <w:p w14:paraId="24703B4D" w14:textId="77777777" w:rsidR="00D61BEC" w:rsidRPr="00D61BEC" w:rsidRDefault="00D61BEC" w:rsidP="00D61BEC">
            <w:pPr>
              <w:spacing w:after="0"/>
              <w:rPr>
                <w:rFonts w:ascii="Arial" w:eastAsia="Times New Roman" w:hAnsi="Arial" w:cs="Arial"/>
                <w:b/>
                <w:sz w:val="24"/>
                <w:szCs w:val="24"/>
                <w:lang w:val="en-US"/>
              </w:rPr>
            </w:pPr>
            <w:r w:rsidRPr="00D61BEC">
              <w:rPr>
                <w:rFonts w:ascii="Arial" w:eastAsia="Times New Roman" w:hAnsi="Arial" w:cs="Arial"/>
                <w:b/>
                <w:sz w:val="24"/>
                <w:szCs w:val="24"/>
                <w:lang w:val="en-US"/>
              </w:rPr>
              <w:t>Other – please specify</w:t>
            </w:r>
          </w:p>
        </w:tc>
        <w:tc>
          <w:tcPr>
            <w:tcW w:w="1359" w:type="dxa"/>
            <w:tcBorders>
              <w:top w:val="single" w:sz="4" w:space="0" w:color="auto"/>
              <w:left w:val="single" w:sz="4" w:space="0" w:color="auto"/>
              <w:bottom w:val="single" w:sz="4" w:space="0" w:color="auto"/>
              <w:right w:val="single" w:sz="4" w:space="0" w:color="auto"/>
            </w:tcBorders>
            <w:hideMark/>
          </w:tcPr>
          <w:p w14:paraId="009FBB23" w14:textId="77777777" w:rsidR="00D61BEC" w:rsidRPr="00D61BEC" w:rsidRDefault="00D61BEC" w:rsidP="00D61BEC">
            <w:pPr>
              <w:spacing w:after="0"/>
              <w:rPr>
                <w:rFonts w:ascii="Arial" w:eastAsia="Times New Roman" w:hAnsi="Arial" w:cs="Arial"/>
                <w:sz w:val="24"/>
                <w:szCs w:val="24"/>
                <w:lang w:val="en-US"/>
              </w:rPr>
            </w:pPr>
            <w:r w:rsidRPr="00D61BEC">
              <w:rPr>
                <w:rFonts w:ascii="Arial" w:eastAsia="Times New Roman" w:hAnsi="Arial" w:cs="Arial"/>
                <w:sz w:val="24"/>
                <w:szCs w:val="24"/>
                <w:lang w:val="en-US"/>
              </w:rPr>
              <w:t>Requirement to set AGM</w:t>
            </w:r>
          </w:p>
        </w:tc>
      </w:tr>
      <w:tr w:rsidR="00D61BEC" w:rsidRPr="00D61BEC" w14:paraId="05D07E0F" w14:textId="77777777" w:rsidTr="00DE2CF8">
        <w:tc>
          <w:tcPr>
            <w:tcW w:w="2718" w:type="dxa"/>
            <w:tcBorders>
              <w:top w:val="single" w:sz="4" w:space="0" w:color="auto"/>
              <w:left w:val="single" w:sz="4" w:space="0" w:color="auto"/>
              <w:bottom w:val="single" w:sz="4" w:space="0" w:color="auto"/>
              <w:right w:val="single" w:sz="4" w:space="0" w:color="auto"/>
            </w:tcBorders>
            <w:hideMark/>
          </w:tcPr>
          <w:p w14:paraId="0C39ECBE" w14:textId="77777777" w:rsidR="00D61BEC" w:rsidRPr="00D61BEC" w:rsidRDefault="00D61BEC" w:rsidP="00D61BEC">
            <w:pPr>
              <w:spacing w:after="0"/>
              <w:rPr>
                <w:rFonts w:ascii="Arial" w:eastAsia="Times New Roman" w:hAnsi="Arial" w:cs="Arial"/>
                <w:b/>
                <w:sz w:val="24"/>
                <w:szCs w:val="24"/>
                <w:lang w:val="en-US"/>
              </w:rPr>
            </w:pPr>
            <w:r w:rsidRPr="00D61BEC">
              <w:rPr>
                <w:rFonts w:ascii="Arial" w:eastAsia="Times New Roman" w:hAnsi="Arial" w:cs="Arial"/>
                <w:b/>
                <w:sz w:val="24"/>
                <w:szCs w:val="24"/>
                <w:lang w:val="en-US"/>
              </w:rPr>
              <w:t>Matter in respect of which a Key Decision is required.</w:t>
            </w:r>
          </w:p>
        </w:tc>
        <w:tc>
          <w:tcPr>
            <w:tcW w:w="6138" w:type="dxa"/>
            <w:gridSpan w:val="5"/>
            <w:tcBorders>
              <w:top w:val="single" w:sz="4" w:space="0" w:color="auto"/>
              <w:left w:val="single" w:sz="4" w:space="0" w:color="auto"/>
              <w:bottom w:val="single" w:sz="4" w:space="0" w:color="auto"/>
              <w:right w:val="single" w:sz="4" w:space="0" w:color="auto"/>
            </w:tcBorders>
            <w:hideMark/>
          </w:tcPr>
          <w:p w14:paraId="253BE518" w14:textId="77777777" w:rsidR="00D61BEC" w:rsidRPr="00D61BEC" w:rsidRDefault="00D61BEC" w:rsidP="00D61BEC">
            <w:pPr>
              <w:spacing w:after="0"/>
              <w:jc w:val="both"/>
              <w:rPr>
                <w:rFonts w:ascii="Arial" w:eastAsia="Times New Roman" w:hAnsi="Arial" w:cs="Arial"/>
                <w:iCs/>
                <w:sz w:val="24"/>
                <w:szCs w:val="24"/>
                <w:lang w:val="en-US"/>
              </w:rPr>
            </w:pPr>
            <w:r w:rsidRPr="00D61BEC">
              <w:rPr>
                <w:rFonts w:ascii="Arial" w:eastAsia="Times New Roman" w:hAnsi="Arial" w:cs="Arial"/>
                <w:iCs/>
                <w:sz w:val="24"/>
                <w:szCs w:val="24"/>
                <w:lang w:val="en-US"/>
              </w:rPr>
              <w:t>To set the date of the Annual Meeting of the Authority and identify an appropriate timetable of meetings for the 2021/22 Municipal Year</w:t>
            </w:r>
          </w:p>
        </w:tc>
      </w:tr>
      <w:tr w:rsidR="00D61BEC" w:rsidRPr="00D61BEC" w14:paraId="0D51F3D8" w14:textId="77777777" w:rsidTr="00DE2CF8">
        <w:tc>
          <w:tcPr>
            <w:tcW w:w="2718" w:type="dxa"/>
            <w:tcBorders>
              <w:top w:val="single" w:sz="4" w:space="0" w:color="auto"/>
              <w:left w:val="single" w:sz="4" w:space="0" w:color="auto"/>
              <w:bottom w:val="single" w:sz="4" w:space="0" w:color="auto"/>
              <w:right w:val="single" w:sz="4" w:space="0" w:color="auto"/>
            </w:tcBorders>
          </w:tcPr>
          <w:p w14:paraId="2A80C75A" w14:textId="77777777" w:rsidR="00D61BEC" w:rsidRPr="00D61BEC" w:rsidRDefault="00D61BEC" w:rsidP="00D61BEC">
            <w:pPr>
              <w:spacing w:after="0"/>
              <w:rPr>
                <w:rFonts w:ascii="Arial" w:eastAsia="Times New Roman" w:hAnsi="Arial" w:cs="Arial"/>
                <w:b/>
                <w:sz w:val="24"/>
                <w:szCs w:val="24"/>
                <w:lang w:val="en-US"/>
              </w:rPr>
            </w:pPr>
          </w:p>
          <w:p w14:paraId="296C84E0" w14:textId="77777777" w:rsidR="00D61BEC" w:rsidRPr="00D61BEC" w:rsidRDefault="00D61BEC" w:rsidP="00D61BEC">
            <w:pPr>
              <w:spacing w:after="0"/>
              <w:rPr>
                <w:rFonts w:ascii="Arial" w:eastAsia="Times New Roman" w:hAnsi="Arial" w:cs="Arial"/>
                <w:b/>
                <w:sz w:val="24"/>
                <w:szCs w:val="24"/>
                <w:lang w:val="en-US"/>
              </w:rPr>
            </w:pPr>
            <w:r w:rsidRPr="00D61BEC">
              <w:rPr>
                <w:rFonts w:ascii="Arial" w:eastAsia="Times New Roman" w:hAnsi="Arial" w:cs="Arial"/>
                <w:b/>
                <w:sz w:val="24"/>
                <w:szCs w:val="24"/>
                <w:lang w:val="en-US"/>
              </w:rPr>
              <w:t>Scrutiny area</w:t>
            </w:r>
          </w:p>
          <w:p w14:paraId="433257E9" w14:textId="77777777" w:rsidR="00D61BEC" w:rsidRPr="00D61BEC" w:rsidRDefault="00D61BEC" w:rsidP="00D61BEC">
            <w:pPr>
              <w:spacing w:after="0"/>
              <w:rPr>
                <w:rFonts w:ascii="Arial" w:eastAsia="Times New Roman" w:hAnsi="Arial" w:cs="Arial"/>
                <w:b/>
                <w:sz w:val="24"/>
                <w:szCs w:val="24"/>
                <w:lang w:val="en-US"/>
              </w:rPr>
            </w:pPr>
          </w:p>
        </w:tc>
        <w:tc>
          <w:tcPr>
            <w:tcW w:w="6138" w:type="dxa"/>
            <w:gridSpan w:val="5"/>
            <w:tcBorders>
              <w:top w:val="single" w:sz="4" w:space="0" w:color="auto"/>
              <w:left w:val="single" w:sz="4" w:space="0" w:color="auto"/>
              <w:bottom w:val="single" w:sz="4" w:space="0" w:color="auto"/>
              <w:right w:val="single" w:sz="4" w:space="0" w:color="auto"/>
            </w:tcBorders>
          </w:tcPr>
          <w:p w14:paraId="7D634F42" w14:textId="77777777" w:rsidR="00D61BEC" w:rsidRPr="00D61BEC" w:rsidRDefault="00D61BEC" w:rsidP="00D61BEC">
            <w:pPr>
              <w:keepNext/>
              <w:spacing w:after="0"/>
              <w:outlineLvl w:val="3"/>
              <w:rPr>
                <w:rFonts w:ascii="Arial" w:eastAsia="Times New Roman" w:hAnsi="Arial" w:cs="Arial"/>
                <w:sz w:val="24"/>
                <w:szCs w:val="20"/>
                <w:lang w:val="en-US"/>
              </w:rPr>
            </w:pPr>
          </w:p>
          <w:p w14:paraId="65E495C1" w14:textId="77777777" w:rsidR="00D61BEC" w:rsidRPr="00D61BEC" w:rsidRDefault="00D61BEC" w:rsidP="00D61BEC">
            <w:pPr>
              <w:keepNext/>
              <w:spacing w:after="0"/>
              <w:outlineLvl w:val="0"/>
              <w:rPr>
                <w:rFonts w:ascii="Arial" w:eastAsia="Times New Roman" w:hAnsi="Arial" w:cs="Times New Roman"/>
                <w:b/>
                <w:iCs/>
                <w:sz w:val="24"/>
                <w:szCs w:val="24"/>
                <w:lang w:val="en-US"/>
              </w:rPr>
            </w:pPr>
            <w:r w:rsidRPr="00D61BEC">
              <w:rPr>
                <w:rFonts w:ascii="Arial" w:eastAsia="Times New Roman" w:hAnsi="Arial" w:cs="Times New Roman"/>
                <w:b/>
                <w:iCs/>
                <w:sz w:val="24"/>
                <w:szCs w:val="24"/>
                <w:lang w:val="en-US"/>
              </w:rPr>
              <w:t>Governance</w:t>
            </w:r>
          </w:p>
        </w:tc>
      </w:tr>
      <w:tr w:rsidR="00D61BEC" w:rsidRPr="00D61BEC" w14:paraId="232DF0A4" w14:textId="77777777" w:rsidTr="00DE2CF8">
        <w:tc>
          <w:tcPr>
            <w:tcW w:w="2718" w:type="dxa"/>
            <w:tcBorders>
              <w:top w:val="single" w:sz="4" w:space="0" w:color="auto"/>
              <w:left w:val="single" w:sz="4" w:space="0" w:color="auto"/>
              <w:bottom w:val="single" w:sz="4" w:space="0" w:color="auto"/>
              <w:right w:val="single" w:sz="4" w:space="0" w:color="auto"/>
            </w:tcBorders>
          </w:tcPr>
          <w:p w14:paraId="1C045A12" w14:textId="77777777" w:rsidR="00D61BEC" w:rsidRPr="00D61BEC" w:rsidRDefault="00D61BEC" w:rsidP="00D61BEC">
            <w:pPr>
              <w:spacing w:after="0"/>
              <w:rPr>
                <w:rFonts w:ascii="Arial" w:eastAsia="Times New Roman" w:hAnsi="Arial" w:cs="Arial"/>
                <w:b/>
                <w:sz w:val="24"/>
                <w:szCs w:val="24"/>
                <w:lang w:val="en-US"/>
              </w:rPr>
            </w:pPr>
          </w:p>
          <w:p w14:paraId="6E002BA5" w14:textId="77777777" w:rsidR="00D61BEC" w:rsidRPr="00D61BEC" w:rsidRDefault="00D61BEC" w:rsidP="00D61BEC">
            <w:pPr>
              <w:spacing w:after="0"/>
              <w:rPr>
                <w:rFonts w:ascii="Arial" w:eastAsia="Times New Roman" w:hAnsi="Arial" w:cs="Arial"/>
                <w:b/>
                <w:sz w:val="24"/>
                <w:szCs w:val="24"/>
                <w:lang w:val="en-US"/>
              </w:rPr>
            </w:pPr>
            <w:r w:rsidRPr="00D61BEC">
              <w:rPr>
                <w:rFonts w:ascii="Arial" w:eastAsia="Times New Roman" w:hAnsi="Arial" w:cs="Arial"/>
                <w:b/>
                <w:sz w:val="24"/>
                <w:szCs w:val="24"/>
                <w:lang w:val="en-US"/>
              </w:rPr>
              <w:t>Date for decision</w:t>
            </w:r>
          </w:p>
          <w:p w14:paraId="1797413F" w14:textId="77777777" w:rsidR="00D61BEC" w:rsidRPr="00D61BEC" w:rsidRDefault="00D61BEC" w:rsidP="00D61BEC">
            <w:pPr>
              <w:spacing w:after="0"/>
              <w:rPr>
                <w:rFonts w:ascii="Arial" w:eastAsia="Times New Roman" w:hAnsi="Arial" w:cs="Arial"/>
                <w:b/>
                <w:sz w:val="24"/>
                <w:szCs w:val="24"/>
                <w:lang w:val="en-US"/>
              </w:rPr>
            </w:pPr>
          </w:p>
        </w:tc>
        <w:tc>
          <w:tcPr>
            <w:tcW w:w="6138" w:type="dxa"/>
            <w:gridSpan w:val="5"/>
            <w:tcBorders>
              <w:top w:val="single" w:sz="4" w:space="0" w:color="auto"/>
              <w:left w:val="single" w:sz="4" w:space="0" w:color="auto"/>
              <w:bottom w:val="single" w:sz="4" w:space="0" w:color="auto"/>
              <w:right w:val="single" w:sz="4" w:space="0" w:color="auto"/>
            </w:tcBorders>
          </w:tcPr>
          <w:p w14:paraId="20AEBB5F" w14:textId="77777777" w:rsidR="00D61BEC" w:rsidRPr="00D61BEC" w:rsidRDefault="00D61BEC" w:rsidP="00D61BEC">
            <w:pPr>
              <w:keepNext/>
              <w:spacing w:after="0"/>
              <w:outlineLvl w:val="3"/>
              <w:rPr>
                <w:rFonts w:ascii="Arial" w:eastAsia="Times New Roman" w:hAnsi="Arial" w:cs="Arial"/>
                <w:sz w:val="24"/>
                <w:szCs w:val="20"/>
                <w:lang w:val="en-US"/>
              </w:rPr>
            </w:pPr>
          </w:p>
          <w:p w14:paraId="6A56E8CD" w14:textId="1B778534" w:rsidR="00D61BEC" w:rsidRPr="00D61BEC" w:rsidRDefault="00D17D0E" w:rsidP="00D61BEC">
            <w:pPr>
              <w:spacing w:after="0"/>
              <w:rPr>
                <w:rFonts w:ascii="Arial" w:eastAsia="Times New Roman" w:hAnsi="Arial" w:cs="Arial"/>
                <w:iCs/>
                <w:sz w:val="24"/>
                <w:szCs w:val="24"/>
                <w:lang w:val="en-US"/>
              </w:rPr>
            </w:pPr>
            <w:r>
              <w:rPr>
                <w:rFonts w:ascii="Arial" w:eastAsia="Times New Roman" w:hAnsi="Arial" w:cs="Arial"/>
                <w:iCs/>
                <w:sz w:val="24"/>
                <w:szCs w:val="24"/>
                <w:lang w:val="en-US"/>
              </w:rPr>
              <w:t>05/02/2021</w:t>
            </w:r>
          </w:p>
        </w:tc>
      </w:tr>
      <w:tr w:rsidR="00D61BEC" w:rsidRPr="00D61BEC" w14:paraId="3B51110E" w14:textId="77777777" w:rsidTr="00DE2CF8">
        <w:tc>
          <w:tcPr>
            <w:tcW w:w="2718" w:type="dxa"/>
            <w:tcBorders>
              <w:top w:val="single" w:sz="4" w:space="0" w:color="auto"/>
              <w:left w:val="single" w:sz="4" w:space="0" w:color="auto"/>
              <w:bottom w:val="single" w:sz="4" w:space="0" w:color="auto"/>
              <w:right w:val="single" w:sz="4" w:space="0" w:color="auto"/>
            </w:tcBorders>
          </w:tcPr>
          <w:p w14:paraId="34759A32" w14:textId="77777777" w:rsidR="00D61BEC" w:rsidRPr="00D61BEC" w:rsidRDefault="00D61BEC" w:rsidP="00D61BEC">
            <w:pPr>
              <w:spacing w:after="0"/>
              <w:rPr>
                <w:rFonts w:ascii="Arial" w:eastAsia="Times New Roman" w:hAnsi="Arial" w:cs="Arial"/>
                <w:b/>
                <w:sz w:val="24"/>
                <w:szCs w:val="24"/>
                <w:lang w:val="en-US"/>
              </w:rPr>
            </w:pPr>
          </w:p>
          <w:p w14:paraId="1EA9491B" w14:textId="77777777" w:rsidR="00D61BEC" w:rsidRPr="00D61BEC" w:rsidRDefault="00D61BEC" w:rsidP="00D61BEC">
            <w:pPr>
              <w:spacing w:after="0"/>
              <w:rPr>
                <w:rFonts w:ascii="Arial" w:eastAsia="Times New Roman" w:hAnsi="Arial" w:cs="Arial"/>
                <w:b/>
                <w:sz w:val="24"/>
                <w:szCs w:val="24"/>
                <w:lang w:val="en-US"/>
              </w:rPr>
            </w:pPr>
            <w:r w:rsidRPr="00D61BEC">
              <w:rPr>
                <w:rFonts w:ascii="Arial" w:eastAsia="Times New Roman" w:hAnsi="Arial" w:cs="Arial"/>
                <w:b/>
                <w:sz w:val="24"/>
                <w:szCs w:val="24"/>
                <w:lang w:val="en-US"/>
              </w:rPr>
              <w:t>List of Background Papers for consideration</w:t>
            </w:r>
          </w:p>
          <w:p w14:paraId="5F665B96" w14:textId="77777777" w:rsidR="00D61BEC" w:rsidRPr="00D61BEC" w:rsidRDefault="00D61BEC" w:rsidP="00D61BEC">
            <w:pPr>
              <w:spacing w:after="0"/>
              <w:rPr>
                <w:rFonts w:ascii="Arial" w:eastAsia="Times New Roman" w:hAnsi="Arial" w:cs="Arial"/>
                <w:b/>
                <w:sz w:val="24"/>
                <w:szCs w:val="24"/>
                <w:lang w:val="en-US"/>
              </w:rPr>
            </w:pPr>
          </w:p>
        </w:tc>
        <w:tc>
          <w:tcPr>
            <w:tcW w:w="6138" w:type="dxa"/>
            <w:gridSpan w:val="5"/>
            <w:tcBorders>
              <w:top w:val="single" w:sz="4" w:space="0" w:color="auto"/>
              <w:left w:val="single" w:sz="4" w:space="0" w:color="auto"/>
              <w:bottom w:val="single" w:sz="4" w:space="0" w:color="auto"/>
              <w:right w:val="single" w:sz="4" w:space="0" w:color="auto"/>
            </w:tcBorders>
          </w:tcPr>
          <w:p w14:paraId="74D46DF8" w14:textId="77777777" w:rsidR="00D61BEC" w:rsidRPr="00D61BEC" w:rsidRDefault="00D61BEC" w:rsidP="00D61BEC">
            <w:pPr>
              <w:spacing w:after="0"/>
              <w:rPr>
                <w:rFonts w:ascii="Arial" w:eastAsia="Times New Roman" w:hAnsi="Arial" w:cs="Arial"/>
                <w:sz w:val="24"/>
                <w:szCs w:val="24"/>
                <w:lang w:val="en-US"/>
              </w:rPr>
            </w:pPr>
          </w:p>
          <w:p w14:paraId="148BB330" w14:textId="77777777" w:rsidR="00D61BEC" w:rsidRPr="00D61BEC" w:rsidRDefault="00D61BEC" w:rsidP="00D61BEC">
            <w:pPr>
              <w:spacing w:after="0"/>
              <w:rPr>
                <w:rFonts w:ascii="Arial" w:eastAsia="Times New Roman" w:hAnsi="Arial" w:cs="Arial"/>
                <w:sz w:val="24"/>
                <w:szCs w:val="24"/>
                <w:lang w:val="en-US"/>
              </w:rPr>
            </w:pPr>
            <w:r w:rsidRPr="00D61BEC">
              <w:rPr>
                <w:rFonts w:ascii="Arial" w:eastAsia="Times New Roman" w:hAnsi="Arial" w:cs="Arial"/>
                <w:sz w:val="24"/>
                <w:szCs w:val="24"/>
                <w:lang w:val="en-US"/>
              </w:rPr>
              <w:t>None</w:t>
            </w:r>
          </w:p>
          <w:p w14:paraId="4E660816" w14:textId="77777777" w:rsidR="00D61BEC" w:rsidRPr="00D61BEC" w:rsidRDefault="00D61BEC" w:rsidP="00D61BEC">
            <w:pPr>
              <w:spacing w:after="0"/>
              <w:rPr>
                <w:rFonts w:ascii="Arial" w:eastAsia="Times New Roman" w:hAnsi="Arial" w:cs="Arial"/>
                <w:sz w:val="24"/>
                <w:szCs w:val="24"/>
                <w:lang w:val="en-US"/>
              </w:rPr>
            </w:pPr>
          </w:p>
        </w:tc>
      </w:tr>
      <w:tr w:rsidR="00D61BEC" w:rsidRPr="00D61BEC" w14:paraId="41F1617B" w14:textId="77777777" w:rsidTr="00DE2CF8">
        <w:tc>
          <w:tcPr>
            <w:tcW w:w="2718" w:type="dxa"/>
            <w:tcBorders>
              <w:top w:val="single" w:sz="4" w:space="0" w:color="auto"/>
              <w:left w:val="single" w:sz="4" w:space="0" w:color="auto"/>
              <w:bottom w:val="single" w:sz="4" w:space="0" w:color="auto"/>
              <w:right w:val="single" w:sz="4" w:space="0" w:color="auto"/>
            </w:tcBorders>
            <w:hideMark/>
          </w:tcPr>
          <w:p w14:paraId="3008107E" w14:textId="77777777" w:rsidR="00D61BEC" w:rsidRPr="00D61BEC" w:rsidRDefault="00D61BEC" w:rsidP="00D61BEC">
            <w:pPr>
              <w:spacing w:after="0"/>
              <w:rPr>
                <w:rFonts w:ascii="Arial" w:eastAsia="Times New Roman" w:hAnsi="Arial" w:cs="Arial"/>
                <w:b/>
                <w:sz w:val="24"/>
                <w:szCs w:val="24"/>
                <w:lang w:val="en-US"/>
              </w:rPr>
            </w:pPr>
            <w:r w:rsidRPr="00D61BEC">
              <w:rPr>
                <w:rFonts w:ascii="Arial" w:eastAsia="Times New Roman" w:hAnsi="Arial" w:cs="Arial"/>
                <w:b/>
                <w:sz w:val="24"/>
                <w:szCs w:val="24"/>
                <w:lang w:val="en-US"/>
              </w:rPr>
              <w:t>Risk Management Implications</w:t>
            </w:r>
          </w:p>
        </w:tc>
        <w:tc>
          <w:tcPr>
            <w:tcW w:w="6138" w:type="dxa"/>
            <w:gridSpan w:val="5"/>
            <w:tcBorders>
              <w:top w:val="single" w:sz="4" w:space="0" w:color="auto"/>
              <w:left w:val="single" w:sz="4" w:space="0" w:color="auto"/>
              <w:bottom w:val="single" w:sz="4" w:space="0" w:color="auto"/>
              <w:right w:val="single" w:sz="4" w:space="0" w:color="auto"/>
            </w:tcBorders>
            <w:hideMark/>
          </w:tcPr>
          <w:p w14:paraId="406D7369" w14:textId="77777777" w:rsidR="00D61BEC" w:rsidRPr="00D61BEC" w:rsidRDefault="00D61BEC" w:rsidP="00D61BEC">
            <w:pPr>
              <w:spacing w:after="0"/>
              <w:rPr>
                <w:rFonts w:ascii="Arial" w:eastAsia="Times New Roman" w:hAnsi="Arial" w:cs="Arial"/>
                <w:sz w:val="24"/>
                <w:szCs w:val="24"/>
                <w:lang w:val="en-US"/>
              </w:rPr>
            </w:pPr>
            <w:r w:rsidRPr="00D61BEC">
              <w:rPr>
                <w:rFonts w:ascii="Arial" w:eastAsia="Times New Roman" w:hAnsi="Arial" w:cs="Arial"/>
                <w:sz w:val="24"/>
                <w:szCs w:val="24"/>
                <w:lang w:val="en-US"/>
              </w:rPr>
              <w:t>Statutory requirement to set a date for the Authority’s Annual Meeting which much take place on or before 30</w:t>
            </w:r>
            <w:r w:rsidRPr="00D61BEC">
              <w:rPr>
                <w:rFonts w:ascii="Arial" w:eastAsia="Times New Roman" w:hAnsi="Arial" w:cs="Arial"/>
                <w:sz w:val="24"/>
                <w:szCs w:val="24"/>
                <w:vertAlign w:val="superscript"/>
                <w:lang w:val="en-US"/>
              </w:rPr>
              <w:t>th</w:t>
            </w:r>
            <w:r w:rsidRPr="00D61BEC">
              <w:rPr>
                <w:rFonts w:ascii="Arial" w:eastAsia="Times New Roman" w:hAnsi="Arial" w:cs="Arial"/>
                <w:sz w:val="24"/>
                <w:szCs w:val="24"/>
                <w:lang w:val="en-US"/>
              </w:rPr>
              <w:t xml:space="preserve"> June each year</w:t>
            </w:r>
          </w:p>
        </w:tc>
      </w:tr>
      <w:tr w:rsidR="00D61BEC" w:rsidRPr="00D61BEC" w14:paraId="2FBAE620" w14:textId="77777777" w:rsidTr="00DE2CF8">
        <w:tc>
          <w:tcPr>
            <w:tcW w:w="2718" w:type="dxa"/>
            <w:tcBorders>
              <w:top w:val="single" w:sz="4" w:space="0" w:color="auto"/>
              <w:left w:val="single" w:sz="4" w:space="0" w:color="auto"/>
              <w:bottom w:val="single" w:sz="4" w:space="0" w:color="auto"/>
              <w:right w:val="single" w:sz="4" w:space="0" w:color="auto"/>
            </w:tcBorders>
          </w:tcPr>
          <w:p w14:paraId="64357975" w14:textId="77777777" w:rsidR="00D61BEC" w:rsidRPr="00D61BEC" w:rsidRDefault="00D61BEC" w:rsidP="00D61BEC">
            <w:pPr>
              <w:spacing w:after="0"/>
              <w:rPr>
                <w:rFonts w:ascii="Arial" w:eastAsia="Times New Roman" w:hAnsi="Arial" w:cs="Arial"/>
                <w:b/>
                <w:sz w:val="24"/>
                <w:szCs w:val="24"/>
                <w:lang w:val="en-US"/>
              </w:rPr>
            </w:pPr>
          </w:p>
          <w:p w14:paraId="72816C2C" w14:textId="77777777" w:rsidR="00D61BEC" w:rsidRPr="00D61BEC" w:rsidRDefault="00D61BEC" w:rsidP="00D61BEC">
            <w:pPr>
              <w:spacing w:after="0"/>
              <w:rPr>
                <w:rFonts w:ascii="Arial" w:eastAsia="Times New Roman" w:hAnsi="Arial" w:cs="Arial"/>
                <w:b/>
                <w:sz w:val="24"/>
                <w:szCs w:val="24"/>
                <w:lang w:val="en-US"/>
              </w:rPr>
            </w:pPr>
            <w:r w:rsidRPr="00D61BEC">
              <w:rPr>
                <w:rFonts w:ascii="Arial" w:eastAsia="Times New Roman" w:hAnsi="Arial" w:cs="Arial"/>
                <w:b/>
                <w:sz w:val="24"/>
                <w:szCs w:val="24"/>
                <w:lang w:val="en-US"/>
              </w:rPr>
              <w:t>Prior consultation</w:t>
            </w:r>
          </w:p>
          <w:p w14:paraId="6A1FB8B0" w14:textId="77777777" w:rsidR="00D61BEC" w:rsidRPr="00D61BEC" w:rsidRDefault="00D61BEC" w:rsidP="00D61BEC">
            <w:pPr>
              <w:spacing w:after="0"/>
              <w:rPr>
                <w:rFonts w:ascii="Arial" w:eastAsia="Times New Roman" w:hAnsi="Arial" w:cs="Arial"/>
                <w:b/>
                <w:sz w:val="24"/>
                <w:szCs w:val="24"/>
                <w:lang w:val="en-US"/>
              </w:rPr>
            </w:pPr>
          </w:p>
        </w:tc>
        <w:tc>
          <w:tcPr>
            <w:tcW w:w="6138" w:type="dxa"/>
            <w:gridSpan w:val="5"/>
            <w:tcBorders>
              <w:top w:val="single" w:sz="4" w:space="0" w:color="auto"/>
              <w:left w:val="single" w:sz="4" w:space="0" w:color="auto"/>
              <w:bottom w:val="single" w:sz="4" w:space="0" w:color="auto"/>
              <w:right w:val="single" w:sz="4" w:space="0" w:color="auto"/>
            </w:tcBorders>
          </w:tcPr>
          <w:p w14:paraId="5DFD1692" w14:textId="77777777" w:rsidR="00D61BEC" w:rsidRPr="00D61BEC" w:rsidRDefault="00D61BEC" w:rsidP="00D61BEC">
            <w:pPr>
              <w:spacing w:after="0"/>
              <w:rPr>
                <w:rFonts w:ascii="Arial" w:eastAsia="Times New Roman" w:hAnsi="Arial" w:cs="Arial"/>
                <w:sz w:val="24"/>
                <w:szCs w:val="24"/>
                <w:lang w:val="en-US"/>
              </w:rPr>
            </w:pPr>
          </w:p>
          <w:p w14:paraId="5157C8B0" w14:textId="77777777" w:rsidR="00D61BEC" w:rsidRPr="00D61BEC" w:rsidRDefault="00D61BEC" w:rsidP="00D61BEC">
            <w:pPr>
              <w:spacing w:after="0"/>
              <w:rPr>
                <w:rFonts w:ascii="Arial" w:eastAsia="Times New Roman" w:hAnsi="Arial" w:cs="Arial"/>
                <w:sz w:val="24"/>
                <w:szCs w:val="24"/>
                <w:lang w:val="en-US"/>
              </w:rPr>
            </w:pPr>
            <w:r w:rsidRPr="00D61BEC">
              <w:rPr>
                <w:rFonts w:ascii="Arial" w:eastAsia="Times New Roman" w:hAnsi="Arial" w:cs="Arial"/>
                <w:sz w:val="24"/>
                <w:szCs w:val="24"/>
                <w:lang w:val="en-US"/>
              </w:rPr>
              <w:t>None</w:t>
            </w:r>
          </w:p>
        </w:tc>
      </w:tr>
      <w:tr w:rsidR="00D61BEC" w:rsidRPr="00D61BEC" w14:paraId="2E9A46E3" w14:textId="77777777" w:rsidTr="00DE2CF8">
        <w:tc>
          <w:tcPr>
            <w:tcW w:w="2718" w:type="dxa"/>
            <w:tcBorders>
              <w:top w:val="single" w:sz="4" w:space="0" w:color="auto"/>
              <w:left w:val="single" w:sz="4" w:space="0" w:color="auto"/>
              <w:bottom w:val="single" w:sz="4" w:space="0" w:color="auto"/>
              <w:right w:val="single" w:sz="4" w:space="0" w:color="auto"/>
            </w:tcBorders>
          </w:tcPr>
          <w:p w14:paraId="301B1977" w14:textId="77777777" w:rsidR="00D61BEC" w:rsidRPr="00D61BEC" w:rsidRDefault="00D61BEC" w:rsidP="00D61BEC">
            <w:pPr>
              <w:spacing w:after="0"/>
              <w:rPr>
                <w:rFonts w:ascii="Arial" w:eastAsia="Times New Roman" w:hAnsi="Arial" w:cs="Arial"/>
                <w:b/>
                <w:sz w:val="24"/>
                <w:szCs w:val="24"/>
                <w:lang w:val="en-US"/>
              </w:rPr>
            </w:pPr>
          </w:p>
          <w:p w14:paraId="1AACBAC8" w14:textId="77777777" w:rsidR="00D61BEC" w:rsidRPr="00D61BEC" w:rsidRDefault="00D61BEC" w:rsidP="00D61BEC">
            <w:pPr>
              <w:spacing w:after="0"/>
              <w:rPr>
                <w:rFonts w:ascii="Arial" w:eastAsia="Times New Roman" w:hAnsi="Arial" w:cs="Arial"/>
                <w:b/>
                <w:sz w:val="24"/>
                <w:szCs w:val="24"/>
                <w:lang w:val="en-US"/>
              </w:rPr>
            </w:pPr>
            <w:r w:rsidRPr="00D61BEC">
              <w:rPr>
                <w:rFonts w:ascii="Arial" w:eastAsia="Times New Roman" w:hAnsi="Arial" w:cs="Arial"/>
                <w:b/>
                <w:sz w:val="24"/>
                <w:szCs w:val="24"/>
                <w:lang w:val="en-US"/>
              </w:rPr>
              <w:t>Representations</w:t>
            </w:r>
          </w:p>
          <w:p w14:paraId="6F86483F" w14:textId="77777777" w:rsidR="00D61BEC" w:rsidRPr="00D61BEC" w:rsidRDefault="00D61BEC" w:rsidP="00D61BEC">
            <w:pPr>
              <w:spacing w:after="0"/>
              <w:rPr>
                <w:rFonts w:ascii="Arial" w:eastAsia="Times New Roman" w:hAnsi="Arial" w:cs="Arial"/>
                <w:b/>
                <w:sz w:val="24"/>
                <w:szCs w:val="24"/>
                <w:lang w:val="en-US"/>
              </w:rPr>
            </w:pPr>
          </w:p>
        </w:tc>
        <w:tc>
          <w:tcPr>
            <w:tcW w:w="6138" w:type="dxa"/>
            <w:gridSpan w:val="5"/>
            <w:tcBorders>
              <w:top w:val="single" w:sz="4" w:space="0" w:color="auto"/>
              <w:left w:val="single" w:sz="4" w:space="0" w:color="auto"/>
              <w:bottom w:val="single" w:sz="4" w:space="0" w:color="auto"/>
              <w:right w:val="single" w:sz="4" w:space="0" w:color="auto"/>
            </w:tcBorders>
            <w:hideMark/>
          </w:tcPr>
          <w:p w14:paraId="0D8E7E91" w14:textId="77777777" w:rsidR="00D61BEC" w:rsidRPr="00D61BEC" w:rsidRDefault="00D61BEC" w:rsidP="00D61BEC">
            <w:pPr>
              <w:spacing w:after="0"/>
              <w:rPr>
                <w:rFonts w:ascii="Arial" w:eastAsia="Times New Roman" w:hAnsi="Arial" w:cs="Arial"/>
                <w:sz w:val="24"/>
                <w:szCs w:val="24"/>
                <w:lang w:val="en-US"/>
              </w:rPr>
            </w:pPr>
            <w:r w:rsidRPr="00D61BEC">
              <w:rPr>
                <w:rFonts w:ascii="Arial" w:eastAsia="Times New Roman" w:hAnsi="Arial" w:cs="Arial"/>
                <w:sz w:val="24"/>
                <w:szCs w:val="24"/>
                <w:lang w:val="en-US"/>
              </w:rPr>
              <w:t xml:space="preserve">In writing to or by email to </w:t>
            </w:r>
            <w:hyperlink r:id="rId25" w:history="1">
              <w:r w:rsidRPr="00D61BEC">
                <w:rPr>
                  <w:rFonts w:ascii="Arial" w:eastAsia="Times New Roman" w:hAnsi="Arial" w:cs="Arial"/>
                  <w:color w:val="0000FF"/>
                  <w:sz w:val="24"/>
                  <w:szCs w:val="24"/>
                  <w:u w:val="single"/>
                  <w:lang w:val="en-US"/>
                </w:rPr>
                <w:t xml:space="preserve">            paula.pocock@merseysidewda.gov.uk</w:t>
              </w:r>
            </w:hyperlink>
            <w:r w:rsidRPr="00D61BEC">
              <w:rPr>
                <w:rFonts w:ascii="Arial" w:eastAsia="Times New Roman" w:hAnsi="Arial" w:cs="Arial"/>
                <w:sz w:val="24"/>
                <w:szCs w:val="24"/>
                <w:lang w:val="en-US"/>
              </w:rPr>
              <w:t xml:space="preserve"> </w:t>
            </w:r>
          </w:p>
        </w:tc>
      </w:tr>
    </w:tbl>
    <w:p w14:paraId="7FA129D8" w14:textId="77777777" w:rsidR="00325267" w:rsidRDefault="00325267" w:rsidP="00B11A56">
      <w:pPr>
        <w:jc w:val="center"/>
        <w:rPr>
          <w:rFonts w:ascii="Arial" w:hAnsi="Arial" w:cs="Arial"/>
          <w:b/>
          <w:bCs/>
        </w:rPr>
      </w:pPr>
    </w:p>
    <w:p w14:paraId="682898B3" w14:textId="77777777" w:rsidR="00D61BEC" w:rsidRPr="00D61BEC" w:rsidRDefault="00D61BEC" w:rsidP="00D61BEC">
      <w:pPr>
        <w:spacing w:after="0" w:line="240" w:lineRule="auto"/>
        <w:jc w:val="center"/>
        <w:rPr>
          <w:rFonts w:ascii="Arial" w:eastAsia="Times New Roman" w:hAnsi="Arial" w:cs="Arial"/>
          <w:b/>
          <w:bCs/>
          <w:sz w:val="24"/>
          <w:szCs w:val="24"/>
        </w:rPr>
      </w:pPr>
      <w:r w:rsidRPr="00D61BEC">
        <w:rPr>
          <w:rFonts w:ascii="Arial" w:eastAsia="Times New Roman" w:hAnsi="Arial" w:cs="Arial"/>
          <w:b/>
          <w:bCs/>
          <w:sz w:val="24"/>
          <w:szCs w:val="24"/>
        </w:rPr>
        <w:lastRenderedPageBreak/>
        <w:t>MERSEYSIDE WASTE DISPOSAL AUTHORITY</w:t>
      </w:r>
    </w:p>
    <w:p w14:paraId="7876FA11" w14:textId="77777777" w:rsidR="00D61BEC" w:rsidRPr="00D61BEC" w:rsidRDefault="00D61BEC" w:rsidP="00D61BEC">
      <w:pPr>
        <w:spacing w:after="0" w:line="240" w:lineRule="auto"/>
        <w:jc w:val="center"/>
        <w:rPr>
          <w:rFonts w:ascii="Arial" w:eastAsia="Times New Roman" w:hAnsi="Arial" w:cs="Arial"/>
          <w:b/>
          <w:sz w:val="24"/>
          <w:szCs w:val="20"/>
        </w:rPr>
      </w:pPr>
    </w:p>
    <w:p w14:paraId="076465BA" w14:textId="77777777" w:rsidR="00D61BEC" w:rsidRPr="00D61BEC" w:rsidRDefault="00D61BEC" w:rsidP="00D61BEC">
      <w:pPr>
        <w:spacing w:after="0" w:line="240" w:lineRule="auto"/>
        <w:jc w:val="center"/>
        <w:rPr>
          <w:rFonts w:ascii="Arial" w:eastAsia="Times New Roman" w:hAnsi="Arial" w:cs="Arial"/>
          <w:b/>
          <w:sz w:val="24"/>
          <w:szCs w:val="20"/>
        </w:rPr>
      </w:pPr>
      <w:r w:rsidRPr="00D61BEC">
        <w:rPr>
          <w:rFonts w:ascii="Arial" w:eastAsia="Times New Roman" w:hAnsi="Arial" w:cs="Arial"/>
          <w:b/>
          <w:sz w:val="24"/>
          <w:szCs w:val="20"/>
        </w:rPr>
        <w:t xml:space="preserve">KEY DECISION SHEET </w:t>
      </w:r>
    </w:p>
    <w:p w14:paraId="319F3450" w14:textId="77777777" w:rsidR="00D61BEC" w:rsidRPr="00D61BEC" w:rsidRDefault="00D61BEC" w:rsidP="00D61BEC">
      <w:pPr>
        <w:spacing w:after="0" w:line="240" w:lineRule="auto"/>
        <w:jc w:val="center"/>
        <w:rPr>
          <w:rFonts w:ascii="Arial" w:eastAsia="Times New Roman" w:hAnsi="Arial" w:cs="Arial"/>
          <w:b/>
          <w:sz w:val="24"/>
          <w:szCs w:val="24"/>
        </w:rPr>
      </w:pPr>
    </w:p>
    <w:p w14:paraId="43A6AD31" w14:textId="77777777" w:rsidR="00D61BEC" w:rsidRPr="00D61BEC" w:rsidRDefault="00D61BEC" w:rsidP="00D61BEC">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530"/>
        <w:gridCol w:w="1620"/>
        <w:gridCol w:w="1611"/>
        <w:gridCol w:w="1359"/>
        <w:gridCol w:w="18"/>
      </w:tblGrid>
      <w:tr w:rsidR="00D61BEC" w:rsidRPr="00D61BEC" w14:paraId="77C2FCAF" w14:textId="77777777" w:rsidTr="00DE2CF8">
        <w:tc>
          <w:tcPr>
            <w:tcW w:w="2718" w:type="dxa"/>
          </w:tcPr>
          <w:p w14:paraId="6C4EF941" w14:textId="77777777" w:rsidR="00D61BEC" w:rsidRPr="00D61BEC" w:rsidRDefault="00D61BEC" w:rsidP="00D61BEC">
            <w:pPr>
              <w:spacing w:after="0" w:line="240" w:lineRule="auto"/>
              <w:rPr>
                <w:rFonts w:ascii="Arial" w:eastAsia="Times New Roman" w:hAnsi="Arial" w:cs="Arial"/>
                <w:b/>
                <w:sz w:val="24"/>
                <w:szCs w:val="24"/>
              </w:rPr>
            </w:pPr>
          </w:p>
          <w:p w14:paraId="2CBD2541" w14:textId="77777777" w:rsidR="00D61BEC" w:rsidRPr="00D61BEC" w:rsidRDefault="00D61BEC" w:rsidP="00D61BEC">
            <w:pPr>
              <w:spacing w:after="0" w:line="240" w:lineRule="auto"/>
              <w:rPr>
                <w:rFonts w:ascii="Arial" w:eastAsia="Times New Roman" w:hAnsi="Arial" w:cs="Arial"/>
                <w:b/>
                <w:sz w:val="24"/>
                <w:szCs w:val="20"/>
              </w:rPr>
            </w:pPr>
            <w:r w:rsidRPr="00D61BEC">
              <w:rPr>
                <w:rFonts w:ascii="Arial" w:eastAsia="Times New Roman" w:hAnsi="Arial" w:cs="Arial"/>
                <w:b/>
                <w:sz w:val="24"/>
                <w:szCs w:val="20"/>
              </w:rPr>
              <w:t>Title</w:t>
            </w:r>
          </w:p>
          <w:p w14:paraId="6F4B0527" w14:textId="77777777" w:rsidR="00D61BEC" w:rsidRPr="00D61BEC" w:rsidRDefault="00D61BEC" w:rsidP="00D61BEC">
            <w:pPr>
              <w:spacing w:after="0" w:line="240" w:lineRule="auto"/>
              <w:rPr>
                <w:rFonts w:ascii="Arial" w:eastAsia="Times New Roman" w:hAnsi="Arial" w:cs="Arial"/>
                <w:b/>
                <w:sz w:val="24"/>
                <w:szCs w:val="24"/>
              </w:rPr>
            </w:pPr>
          </w:p>
        </w:tc>
        <w:tc>
          <w:tcPr>
            <w:tcW w:w="6138" w:type="dxa"/>
            <w:gridSpan w:val="5"/>
          </w:tcPr>
          <w:p w14:paraId="2C11A181" w14:textId="77777777" w:rsidR="00D61BEC" w:rsidRPr="00D61BEC" w:rsidRDefault="00D61BEC" w:rsidP="00D61BEC">
            <w:pPr>
              <w:keepNext/>
              <w:spacing w:after="0" w:line="240" w:lineRule="auto"/>
              <w:outlineLvl w:val="4"/>
              <w:rPr>
                <w:rFonts w:ascii="Arial" w:eastAsia="Times New Roman" w:hAnsi="Arial" w:cs="Arial"/>
                <w:b/>
                <w:sz w:val="24"/>
                <w:szCs w:val="24"/>
                <w:lang w:val="en-US"/>
              </w:rPr>
            </w:pPr>
          </w:p>
          <w:p w14:paraId="3B6DA0EA" w14:textId="77777777" w:rsidR="00D61BEC" w:rsidRPr="00D61BEC" w:rsidRDefault="00D61BEC" w:rsidP="00D61BEC">
            <w:pPr>
              <w:spacing w:after="0" w:line="240" w:lineRule="auto"/>
              <w:rPr>
                <w:rFonts w:ascii="Arial" w:eastAsia="Times New Roman" w:hAnsi="Arial" w:cs="Arial"/>
                <w:b/>
                <w:sz w:val="24"/>
                <w:szCs w:val="24"/>
                <w:lang w:val="en-US"/>
              </w:rPr>
            </w:pPr>
            <w:r w:rsidRPr="00D61BEC">
              <w:rPr>
                <w:rFonts w:ascii="Arial" w:eastAsia="Times New Roman" w:hAnsi="Arial" w:cs="Arial"/>
                <w:b/>
                <w:sz w:val="24"/>
                <w:szCs w:val="24"/>
                <w:lang w:val="en-US"/>
              </w:rPr>
              <w:t>MRWA Budget 2021-2022</w:t>
            </w:r>
          </w:p>
        </w:tc>
      </w:tr>
      <w:tr w:rsidR="00D61BEC" w:rsidRPr="00D61BEC" w14:paraId="3AFCA363" w14:textId="77777777" w:rsidTr="00DE2CF8">
        <w:tc>
          <w:tcPr>
            <w:tcW w:w="2718" w:type="dxa"/>
            <w:shd w:val="clear" w:color="auto" w:fill="F2F2F2"/>
          </w:tcPr>
          <w:p w14:paraId="0E64B0F3" w14:textId="77777777" w:rsidR="00D61BEC" w:rsidRPr="00D61BEC" w:rsidRDefault="00D61BEC" w:rsidP="00D61BEC">
            <w:pPr>
              <w:spacing w:after="0" w:line="240" w:lineRule="auto"/>
              <w:rPr>
                <w:rFonts w:ascii="Arial" w:eastAsia="Times New Roman" w:hAnsi="Arial" w:cs="Arial"/>
                <w:b/>
                <w:sz w:val="24"/>
                <w:szCs w:val="24"/>
              </w:rPr>
            </w:pPr>
            <w:r w:rsidRPr="00D61BEC">
              <w:rPr>
                <w:rFonts w:ascii="Arial" w:eastAsia="Times New Roman" w:hAnsi="Arial" w:cs="Arial"/>
                <w:b/>
                <w:sz w:val="24"/>
                <w:szCs w:val="24"/>
              </w:rPr>
              <w:t>File Reference</w:t>
            </w:r>
          </w:p>
        </w:tc>
        <w:tc>
          <w:tcPr>
            <w:tcW w:w="6138" w:type="dxa"/>
            <w:gridSpan w:val="5"/>
            <w:shd w:val="clear" w:color="auto" w:fill="F2F2F2"/>
          </w:tcPr>
          <w:p w14:paraId="47E518FE" w14:textId="77777777" w:rsidR="00D61BEC" w:rsidRPr="00D61BEC" w:rsidRDefault="00D61BEC" w:rsidP="00D61BEC">
            <w:pPr>
              <w:keepNext/>
              <w:spacing w:after="0" w:line="240" w:lineRule="auto"/>
              <w:outlineLvl w:val="4"/>
              <w:rPr>
                <w:rFonts w:ascii="Arial" w:eastAsia="Times New Roman" w:hAnsi="Arial" w:cs="Arial"/>
                <w:b/>
                <w:sz w:val="24"/>
                <w:szCs w:val="24"/>
                <w:lang w:val="en-US"/>
              </w:rPr>
            </w:pPr>
            <w:r w:rsidRPr="00D61BEC">
              <w:rPr>
                <w:rFonts w:ascii="Arial" w:eastAsia="Times New Roman" w:hAnsi="Arial" w:cs="Arial"/>
                <w:b/>
                <w:sz w:val="24"/>
                <w:szCs w:val="24"/>
                <w:lang w:val="en-US"/>
              </w:rPr>
              <w:t>K02-21</w:t>
            </w:r>
          </w:p>
        </w:tc>
      </w:tr>
      <w:tr w:rsidR="00D61BEC" w:rsidRPr="00D61BEC" w14:paraId="35616BE4" w14:textId="77777777" w:rsidTr="00DE2CF8">
        <w:tc>
          <w:tcPr>
            <w:tcW w:w="2718" w:type="dxa"/>
          </w:tcPr>
          <w:p w14:paraId="0914E203" w14:textId="77777777" w:rsidR="00D61BEC" w:rsidRPr="00D61BEC" w:rsidRDefault="00D61BEC" w:rsidP="00D61BEC">
            <w:pPr>
              <w:spacing w:after="0" w:line="240" w:lineRule="auto"/>
              <w:rPr>
                <w:rFonts w:ascii="Arial" w:eastAsia="Times New Roman" w:hAnsi="Arial" w:cs="Arial"/>
                <w:b/>
                <w:sz w:val="24"/>
                <w:szCs w:val="24"/>
              </w:rPr>
            </w:pPr>
          </w:p>
          <w:p w14:paraId="012F46CA" w14:textId="77777777" w:rsidR="00D61BEC" w:rsidRPr="00D61BEC" w:rsidRDefault="00D61BEC" w:rsidP="00D61BEC">
            <w:pPr>
              <w:spacing w:after="0" w:line="240" w:lineRule="auto"/>
              <w:rPr>
                <w:rFonts w:ascii="Arial" w:eastAsia="Times New Roman" w:hAnsi="Arial" w:cs="Arial"/>
                <w:b/>
                <w:sz w:val="24"/>
                <w:szCs w:val="24"/>
              </w:rPr>
            </w:pPr>
            <w:r w:rsidRPr="00D61BEC">
              <w:rPr>
                <w:rFonts w:ascii="Arial" w:eastAsia="Times New Roman" w:hAnsi="Arial" w:cs="Arial"/>
                <w:b/>
                <w:sz w:val="24"/>
                <w:szCs w:val="24"/>
              </w:rPr>
              <w:t>Is the report likely to be private or public?</w:t>
            </w:r>
          </w:p>
          <w:p w14:paraId="0DBB619E" w14:textId="77777777" w:rsidR="00D61BEC" w:rsidRPr="00D61BEC" w:rsidRDefault="00D61BEC" w:rsidP="00D61BEC">
            <w:pPr>
              <w:spacing w:after="0" w:line="240" w:lineRule="auto"/>
              <w:rPr>
                <w:rFonts w:ascii="Arial" w:eastAsia="Times New Roman" w:hAnsi="Arial" w:cs="Arial"/>
                <w:b/>
                <w:sz w:val="24"/>
                <w:szCs w:val="24"/>
              </w:rPr>
            </w:pPr>
          </w:p>
        </w:tc>
        <w:tc>
          <w:tcPr>
            <w:tcW w:w="6138" w:type="dxa"/>
            <w:gridSpan w:val="5"/>
          </w:tcPr>
          <w:p w14:paraId="689CA0A5" w14:textId="77777777" w:rsidR="00D61BEC" w:rsidRPr="00D61BEC" w:rsidRDefault="00D61BEC" w:rsidP="00D61BEC">
            <w:pPr>
              <w:keepNext/>
              <w:spacing w:after="0" w:line="240" w:lineRule="auto"/>
              <w:outlineLvl w:val="3"/>
              <w:rPr>
                <w:rFonts w:ascii="Arial" w:eastAsia="Times New Roman" w:hAnsi="Arial" w:cs="Arial"/>
                <w:sz w:val="24"/>
                <w:szCs w:val="24"/>
              </w:rPr>
            </w:pPr>
          </w:p>
          <w:p w14:paraId="5BCBD2C3" w14:textId="77777777" w:rsidR="00D61BEC" w:rsidRPr="00D61BEC" w:rsidRDefault="00D61BEC" w:rsidP="00D61BEC">
            <w:pPr>
              <w:keepNext/>
              <w:spacing w:after="0" w:line="240" w:lineRule="auto"/>
              <w:outlineLvl w:val="3"/>
              <w:rPr>
                <w:rFonts w:ascii="Arial" w:eastAsia="Times New Roman" w:hAnsi="Arial" w:cs="Arial"/>
                <w:sz w:val="24"/>
                <w:szCs w:val="24"/>
              </w:rPr>
            </w:pPr>
            <w:r w:rsidRPr="00D61BEC">
              <w:rPr>
                <w:rFonts w:ascii="Arial" w:eastAsia="Times New Roman" w:hAnsi="Arial" w:cs="Arial"/>
                <w:sz w:val="24"/>
                <w:szCs w:val="24"/>
              </w:rPr>
              <w:t>Public</w:t>
            </w:r>
          </w:p>
        </w:tc>
      </w:tr>
      <w:tr w:rsidR="00D61BEC" w:rsidRPr="00D61BEC" w14:paraId="657CD497" w14:textId="77777777" w:rsidTr="00DE2CF8">
        <w:tc>
          <w:tcPr>
            <w:tcW w:w="2718" w:type="dxa"/>
          </w:tcPr>
          <w:p w14:paraId="7574D6A0" w14:textId="77777777" w:rsidR="00D61BEC" w:rsidRPr="00D61BEC" w:rsidRDefault="00D61BEC" w:rsidP="00D61BEC">
            <w:pPr>
              <w:spacing w:after="0" w:line="240" w:lineRule="auto"/>
              <w:rPr>
                <w:rFonts w:ascii="Arial" w:eastAsia="Times New Roman" w:hAnsi="Arial" w:cs="Arial"/>
                <w:b/>
                <w:sz w:val="24"/>
                <w:szCs w:val="24"/>
              </w:rPr>
            </w:pPr>
          </w:p>
          <w:p w14:paraId="1E5ABF4C" w14:textId="77777777" w:rsidR="00D61BEC" w:rsidRPr="00D61BEC" w:rsidRDefault="00D61BEC" w:rsidP="00D61BEC">
            <w:pPr>
              <w:spacing w:after="0" w:line="240" w:lineRule="auto"/>
              <w:rPr>
                <w:rFonts w:ascii="Arial" w:eastAsia="Times New Roman" w:hAnsi="Arial" w:cs="Arial"/>
                <w:b/>
                <w:sz w:val="24"/>
                <w:szCs w:val="24"/>
              </w:rPr>
            </w:pPr>
            <w:r w:rsidRPr="00D61BEC">
              <w:rPr>
                <w:rFonts w:ascii="Arial" w:eastAsia="Times New Roman" w:hAnsi="Arial" w:cs="Arial"/>
                <w:b/>
                <w:sz w:val="24"/>
                <w:szCs w:val="24"/>
              </w:rPr>
              <w:t>Decision Maker</w:t>
            </w:r>
          </w:p>
          <w:p w14:paraId="1A69942A" w14:textId="77777777" w:rsidR="00D61BEC" w:rsidRPr="00D61BEC" w:rsidRDefault="00D61BEC" w:rsidP="00D61BEC">
            <w:pPr>
              <w:spacing w:after="0" w:line="240" w:lineRule="auto"/>
              <w:rPr>
                <w:rFonts w:ascii="Arial" w:eastAsia="Times New Roman" w:hAnsi="Arial" w:cs="Arial"/>
                <w:b/>
                <w:sz w:val="24"/>
                <w:szCs w:val="24"/>
              </w:rPr>
            </w:pPr>
          </w:p>
        </w:tc>
        <w:tc>
          <w:tcPr>
            <w:tcW w:w="6138" w:type="dxa"/>
            <w:gridSpan w:val="5"/>
          </w:tcPr>
          <w:p w14:paraId="5F65C2A8" w14:textId="77777777" w:rsidR="00D61BEC" w:rsidRPr="00D61BEC" w:rsidRDefault="00D61BEC" w:rsidP="00D61BEC">
            <w:pPr>
              <w:keepNext/>
              <w:spacing w:after="0" w:line="240" w:lineRule="auto"/>
              <w:outlineLvl w:val="3"/>
              <w:rPr>
                <w:rFonts w:ascii="Arial" w:eastAsia="Times New Roman" w:hAnsi="Arial" w:cs="Arial"/>
                <w:sz w:val="24"/>
                <w:szCs w:val="24"/>
              </w:rPr>
            </w:pPr>
          </w:p>
          <w:p w14:paraId="5DE99819" w14:textId="77777777" w:rsidR="00D61BEC" w:rsidRPr="00D61BEC" w:rsidRDefault="00D61BEC" w:rsidP="00D61BEC">
            <w:pPr>
              <w:keepNext/>
              <w:spacing w:after="0" w:line="240" w:lineRule="auto"/>
              <w:outlineLvl w:val="0"/>
              <w:rPr>
                <w:rFonts w:ascii="Arial" w:eastAsia="Times New Roman" w:hAnsi="Arial" w:cs="Times New Roman"/>
                <w:b/>
                <w:iCs/>
                <w:sz w:val="24"/>
                <w:szCs w:val="24"/>
              </w:rPr>
            </w:pPr>
            <w:r w:rsidRPr="00D61BEC">
              <w:rPr>
                <w:rFonts w:ascii="Arial" w:eastAsia="Times New Roman" w:hAnsi="Arial" w:cs="Times New Roman"/>
                <w:b/>
                <w:iCs/>
                <w:sz w:val="24"/>
                <w:szCs w:val="24"/>
              </w:rPr>
              <w:t>Full Authority</w:t>
            </w:r>
          </w:p>
        </w:tc>
      </w:tr>
      <w:tr w:rsidR="00D61BEC" w:rsidRPr="00D61BEC" w14:paraId="1521CEBC" w14:textId="77777777" w:rsidTr="00DE2CF8">
        <w:trPr>
          <w:gridAfter w:val="1"/>
          <w:wAfter w:w="18" w:type="dxa"/>
        </w:trPr>
        <w:tc>
          <w:tcPr>
            <w:tcW w:w="2718" w:type="dxa"/>
          </w:tcPr>
          <w:p w14:paraId="00F49913" w14:textId="77777777" w:rsidR="00D61BEC" w:rsidRPr="00D61BEC" w:rsidRDefault="00D61BEC" w:rsidP="00D61BEC">
            <w:pPr>
              <w:spacing w:after="0" w:line="240" w:lineRule="auto"/>
              <w:rPr>
                <w:rFonts w:ascii="Arial" w:eastAsia="Times New Roman" w:hAnsi="Arial" w:cs="Arial"/>
                <w:b/>
                <w:sz w:val="24"/>
                <w:szCs w:val="24"/>
              </w:rPr>
            </w:pPr>
          </w:p>
          <w:p w14:paraId="42A116D0" w14:textId="77777777" w:rsidR="00D61BEC" w:rsidRPr="00D61BEC" w:rsidRDefault="00D61BEC" w:rsidP="00D61BEC">
            <w:pPr>
              <w:spacing w:after="0" w:line="240" w:lineRule="auto"/>
              <w:rPr>
                <w:rFonts w:ascii="Arial" w:eastAsia="Times New Roman" w:hAnsi="Arial" w:cs="Arial"/>
                <w:b/>
                <w:sz w:val="24"/>
                <w:szCs w:val="24"/>
              </w:rPr>
            </w:pPr>
            <w:r w:rsidRPr="00D61BEC">
              <w:rPr>
                <w:rFonts w:ascii="Arial" w:eastAsia="Times New Roman" w:hAnsi="Arial" w:cs="Arial"/>
                <w:b/>
                <w:sz w:val="24"/>
                <w:szCs w:val="24"/>
              </w:rPr>
              <w:t>Key Decision Criteria</w:t>
            </w:r>
          </w:p>
          <w:p w14:paraId="38F50A26" w14:textId="77777777" w:rsidR="00D61BEC" w:rsidRPr="00D61BEC" w:rsidRDefault="00D61BEC" w:rsidP="00D61BEC">
            <w:pPr>
              <w:spacing w:after="0" w:line="240" w:lineRule="auto"/>
              <w:rPr>
                <w:rFonts w:ascii="Arial" w:eastAsia="Times New Roman" w:hAnsi="Arial" w:cs="Arial"/>
                <w:b/>
                <w:sz w:val="24"/>
                <w:szCs w:val="24"/>
              </w:rPr>
            </w:pPr>
          </w:p>
        </w:tc>
        <w:tc>
          <w:tcPr>
            <w:tcW w:w="1530" w:type="dxa"/>
          </w:tcPr>
          <w:p w14:paraId="2B9317EB" w14:textId="77777777" w:rsidR="00D61BEC" w:rsidRPr="00D61BEC" w:rsidRDefault="00D61BEC" w:rsidP="00D61BEC">
            <w:pPr>
              <w:keepNext/>
              <w:spacing w:after="0" w:line="240" w:lineRule="auto"/>
              <w:outlineLvl w:val="1"/>
              <w:rPr>
                <w:rFonts w:ascii="Arial" w:eastAsia="Times New Roman" w:hAnsi="Arial" w:cs="Arial"/>
                <w:b/>
                <w:sz w:val="24"/>
                <w:szCs w:val="24"/>
              </w:rPr>
            </w:pPr>
          </w:p>
          <w:p w14:paraId="45094A1E" w14:textId="77777777" w:rsidR="00D61BEC" w:rsidRPr="00D61BEC" w:rsidRDefault="00D61BEC" w:rsidP="00D61BEC">
            <w:pPr>
              <w:keepNext/>
              <w:spacing w:after="0" w:line="240" w:lineRule="auto"/>
              <w:outlineLvl w:val="1"/>
              <w:rPr>
                <w:rFonts w:ascii="Arial" w:eastAsia="Times New Roman" w:hAnsi="Arial" w:cs="Arial"/>
                <w:b/>
                <w:sz w:val="24"/>
                <w:szCs w:val="24"/>
              </w:rPr>
            </w:pPr>
            <w:r w:rsidRPr="00D61BEC">
              <w:rPr>
                <w:rFonts w:ascii="Arial" w:eastAsia="Times New Roman" w:hAnsi="Arial" w:cs="Arial"/>
                <w:b/>
                <w:sz w:val="24"/>
                <w:szCs w:val="24"/>
              </w:rPr>
              <w:t>Financial</w:t>
            </w:r>
          </w:p>
          <w:p w14:paraId="106D4023" w14:textId="77777777" w:rsidR="00D61BEC" w:rsidRPr="00D61BEC" w:rsidRDefault="00D61BEC" w:rsidP="00D61BEC">
            <w:pPr>
              <w:spacing w:after="0" w:line="240" w:lineRule="auto"/>
              <w:rPr>
                <w:rFonts w:ascii="Arial" w:eastAsia="Times New Roman" w:hAnsi="Arial" w:cs="Times New Roman"/>
                <w:sz w:val="24"/>
                <w:szCs w:val="24"/>
              </w:rPr>
            </w:pPr>
          </w:p>
          <w:p w14:paraId="4A422D05" w14:textId="77777777" w:rsidR="00D61BEC" w:rsidRPr="00D61BEC" w:rsidRDefault="00D61BEC" w:rsidP="00D61BEC">
            <w:pPr>
              <w:spacing w:after="0" w:line="240" w:lineRule="auto"/>
              <w:jc w:val="center"/>
              <w:rPr>
                <w:rFonts w:ascii="Arial" w:eastAsia="Times New Roman" w:hAnsi="Arial" w:cs="Arial"/>
                <w:b/>
                <w:sz w:val="24"/>
                <w:szCs w:val="24"/>
              </w:rPr>
            </w:pPr>
            <w:r w:rsidRPr="00D61BEC">
              <w:rPr>
                <w:rFonts w:ascii="Arial" w:eastAsia="Times New Roman" w:hAnsi="Arial" w:cs="Arial"/>
                <w:b/>
                <w:sz w:val="24"/>
                <w:szCs w:val="24"/>
              </w:rPr>
              <w:t>x</w:t>
            </w:r>
          </w:p>
        </w:tc>
        <w:tc>
          <w:tcPr>
            <w:tcW w:w="1620" w:type="dxa"/>
          </w:tcPr>
          <w:p w14:paraId="67C5FC65" w14:textId="77777777" w:rsidR="00D61BEC" w:rsidRPr="00D61BEC" w:rsidRDefault="00D61BEC" w:rsidP="00D61BEC">
            <w:pPr>
              <w:spacing w:after="0" w:line="240" w:lineRule="auto"/>
              <w:rPr>
                <w:rFonts w:ascii="Arial" w:eastAsia="Times New Roman" w:hAnsi="Arial" w:cs="Arial"/>
                <w:b/>
                <w:sz w:val="24"/>
                <w:szCs w:val="24"/>
              </w:rPr>
            </w:pPr>
          </w:p>
          <w:p w14:paraId="317097E4" w14:textId="77777777" w:rsidR="00D61BEC" w:rsidRPr="00D61BEC" w:rsidRDefault="00D61BEC" w:rsidP="00D61BEC">
            <w:pPr>
              <w:spacing w:after="0" w:line="240" w:lineRule="auto"/>
              <w:rPr>
                <w:rFonts w:ascii="Arial" w:eastAsia="Times New Roman" w:hAnsi="Arial" w:cs="Arial"/>
                <w:b/>
                <w:sz w:val="24"/>
                <w:szCs w:val="24"/>
              </w:rPr>
            </w:pPr>
            <w:r w:rsidRPr="00D61BEC">
              <w:rPr>
                <w:rFonts w:ascii="Arial" w:eastAsia="Times New Roman" w:hAnsi="Arial" w:cs="Arial"/>
                <w:b/>
                <w:sz w:val="24"/>
                <w:szCs w:val="24"/>
              </w:rPr>
              <w:t>Community Impact</w:t>
            </w:r>
          </w:p>
          <w:p w14:paraId="477FE091" w14:textId="77777777" w:rsidR="00D61BEC" w:rsidRPr="00D61BEC" w:rsidRDefault="00D61BEC" w:rsidP="00D61BEC">
            <w:pPr>
              <w:spacing w:after="0" w:line="240" w:lineRule="auto"/>
              <w:jc w:val="center"/>
              <w:rPr>
                <w:rFonts w:ascii="Arial" w:eastAsia="Times New Roman" w:hAnsi="Arial" w:cs="Arial"/>
                <w:sz w:val="24"/>
                <w:szCs w:val="24"/>
              </w:rPr>
            </w:pPr>
          </w:p>
        </w:tc>
        <w:tc>
          <w:tcPr>
            <w:tcW w:w="1611" w:type="dxa"/>
          </w:tcPr>
          <w:p w14:paraId="0FD6F33F" w14:textId="77777777" w:rsidR="00D61BEC" w:rsidRPr="00D61BEC" w:rsidRDefault="00D61BEC" w:rsidP="00D61BEC">
            <w:pPr>
              <w:spacing w:after="0" w:line="240" w:lineRule="auto"/>
              <w:rPr>
                <w:rFonts w:ascii="Arial" w:eastAsia="Times New Roman" w:hAnsi="Arial" w:cs="Arial"/>
                <w:b/>
                <w:sz w:val="24"/>
                <w:szCs w:val="24"/>
              </w:rPr>
            </w:pPr>
          </w:p>
          <w:p w14:paraId="443E5FD3" w14:textId="77777777" w:rsidR="00D61BEC" w:rsidRPr="00D61BEC" w:rsidRDefault="00D61BEC" w:rsidP="00D61BEC">
            <w:pPr>
              <w:spacing w:after="0" w:line="240" w:lineRule="auto"/>
              <w:rPr>
                <w:rFonts w:ascii="Arial" w:eastAsia="Times New Roman" w:hAnsi="Arial" w:cs="Arial"/>
                <w:b/>
                <w:sz w:val="24"/>
                <w:szCs w:val="24"/>
              </w:rPr>
            </w:pPr>
            <w:r w:rsidRPr="00D61BEC">
              <w:rPr>
                <w:rFonts w:ascii="Arial" w:eastAsia="Times New Roman" w:hAnsi="Arial" w:cs="Arial"/>
                <w:b/>
                <w:sz w:val="24"/>
                <w:szCs w:val="24"/>
              </w:rPr>
              <w:t>Other – please specify</w:t>
            </w:r>
          </w:p>
        </w:tc>
        <w:tc>
          <w:tcPr>
            <w:tcW w:w="1359" w:type="dxa"/>
          </w:tcPr>
          <w:p w14:paraId="27EEF460" w14:textId="77777777" w:rsidR="00D61BEC" w:rsidRPr="00D61BEC" w:rsidRDefault="00D61BEC" w:rsidP="00D61BEC">
            <w:pPr>
              <w:spacing w:after="0" w:line="240" w:lineRule="auto"/>
              <w:rPr>
                <w:rFonts w:ascii="Arial" w:eastAsia="Times New Roman" w:hAnsi="Arial" w:cs="Arial"/>
                <w:sz w:val="24"/>
                <w:szCs w:val="24"/>
              </w:rPr>
            </w:pPr>
          </w:p>
        </w:tc>
      </w:tr>
      <w:tr w:rsidR="00D61BEC" w:rsidRPr="00D61BEC" w14:paraId="6AAF6682" w14:textId="77777777" w:rsidTr="00DE2CF8">
        <w:tc>
          <w:tcPr>
            <w:tcW w:w="2718" w:type="dxa"/>
          </w:tcPr>
          <w:p w14:paraId="4D04BD31" w14:textId="77777777" w:rsidR="00D61BEC" w:rsidRPr="00D61BEC" w:rsidRDefault="00D61BEC" w:rsidP="00D61BEC">
            <w:pPr>
              <w:spacing w:after="0" w:line="240" w:lineRule="auto"/>
              <w:rPr>
                <w:rFonts w:ascii="Arial" w:eastAsia="Times New Roman" w:hAnsi="Arial" w:cs="Arial"/>
                <w:b/>
                <w:sz w:val="24"/>
                <w:szCs w:val="24"/>
              </w:rPr>
            </w:pPr>
            <w:r w:rsidRPr="00D61BEC">
              <w:rPr>
                <w:rFonts w:ascii="Arial" w:eastAsia="Times New Roman" w:hAnsi="Arial" w:cs="Arial"/>
                <w:b/>
                <w:sz w:val="24"/>
                <w:szCs w:val="24"/>
              </w:rPr>
              <w:t>Matter in respect of which a Key Decision is required.</w:t>
            </w:r>
          </w:p>
        </w:tc>
        <w:tc>
          <w:tcPr>
            <w:tcW w:w="6138" w:type="dxa"/>
            <w:gridSpan w:val="5"/>
          </w:tcPr>
          <w:p w14:paraId="49DAD1CC" w14:textId="77777777" w:rsidR="00D61BEC" w:rsidRPr="00D61BEC" w:rsidRDefault="00D61BEC" w:rsidP="00D61BEC">
            <w:pPr>
              <w:spacing w:after="0" w:line="240" w:lineRule="auto"/>
              <w:jc w:val="both"/>
              <w:rPr>
                <w:rFonts w:ascii="Arial" w:eastAsia="Times New Roman" w:hAnsi="Arial" w:cs="Arial"/>
                <w:iCs/>
                <w:sz w:val="24"/>
                <w:szCs w:val="24"/>
              </w:rPr>
            </w:pPr>
            <w:r w:rsidRPr="00D61BEC">
              <w:rPr>
                <w:rFonts w:ascii="Arial" w:eastAsia="Times New Roman" w:hAnsi="Arial" w:cs="Arial"/>
                <w:iCs/>
                <w:sz w:val="24"/>
                <w:szCs w:val="24"/>
              </w:rPr>
              <w:t>Members are required to consider and approve the budget and Levy so that the Authority sets a legal budget</w:t>
            </w:r>
          </w:p>
        </w:tc>
      </w:tr>
      <w:tr w:rsidR="00D61BEC" w:rsidRPr="00D61BEC" w14:paraId="6F2303EE" w14:textId="77777777" w:rsidTr="00DE2CF8">
        <w:tc>
          <w:tcPr>
            <w:tcW w:w="2718" w:type="dxa"/>
          </w:tcPr>
          <w:p w14:paraId="65FC7C8A" w14:textId="77777777" w:rsidR="00D61BEC" w:rsidRPr="00D61BEC" w:rsidRDefault="00D61BEC" w:rsidP="00D61BEC">
            <w:pPr>
              <w:spacing w:after="0" w:line="240" w:lineRule="auto"/>
              <w:rPr>
                <w:rFonts w:ascii="Arial" w:eastAsia="Times New Roman" w:hAnsi="Arial" w:cs="Arial"/>
                <w:b/>
                <w:sz w:val="24"/>
                <w:szCs w:val="24"/>
              </w:rPr>
            </w:pPr>
          </w:p>
          <w:p w14:paraId="2242A8E1" w14:textId="77777777" w:rsidR="00D61BEC" w:rsidRPr="00D61BEC" w:rsidRDefault="00D61BEC" w:rsidP="00D61BEC">
            <w:pPr>
              <w:spacing w:after="0" w:line="240" w:lineRule="auto"/>
              <w:rPr>
                <w:rFonts w:ascii="Arial" w:eastAsia="Times New Roman" w:hAnsi="Arial" w:cs="Arial"/>
                <w:b/>
                <w:sz w:val="24"/>
                <w:szCs w:val="24"/>
              </w:rPr>
            </w:pPr>
            <w:r w:rsidRPr="00D61BEC">
              <w:rPr>
                <w:rFonts w:ascii="Arial" w:eastAsia="Times New Roman" w:hAnsi="Arial" w:cs="Arial"/>
                <w:b/>
                <w:sz w:val="24"/>
                <w:szCs w:val="24"/>
              </w:rPr>
              <w:t>Scrutiny area</w:t>
            </w:r>
          </w:p>
          <w:p w14:paraId="7255850B" w14:textId="77777777" w:rsidR="00D61BEC" w:rsidRPr="00D61BEC" w:rsidRDefault="00D61BEC" w:rsidP="00D61BEC">
            <w:pPr>
              <w:spacing w:after="0" w:line="240" w:lineRule="auto"/>
              <w:rPr>
                <w:rFonts w:ascii="Arial" w:eastAsia="Times New Roman" w:hAnsi="Arial" w:cs="Arial"/>
                <w:b/>
                <w:sz w:val="24"/>
                <w:szCs w:val="24"/>
              </w:rPr>
            </w:pPr>
          </w:p>
        </w:tc>
        <w:tc>
          <w:tcPr>
            <w:tcW w:w="6138" w:type="dxa"/>
            <w:gridSpan w:val="5"/>
          </w:tcPr>
          <w:p w14:paraId="55DDF7DF" w14:textId="77777777" w:rsidR="00D61BEC" w:rsidRPr="00D61BEC" w:rsidRDefault="00D61BEC" w:rsidP="00D61BEC">
            <w:pPr>
              <w:keepNext/>
              <w:spacing w:after="0" w:line="240" w:lineRule="auto"/>
              <w:outlineLvl w:val="3"/>
              <w:rPr>
                <w:rFonts w:ascii="Arial" w:eastAsia="Times New Roman" w:hAnsi="Arial" w:cs="Arial"/>
                <w:sz w:val="24"/>
                <w:szCs w:val="20"/>
              </w:rPr>
            </w:pPr>
          </w:p>
          <w:p w14:paraId="3F7B1009" w14:textId="77777777" w:rsidR="00D61BEC" w:rsidRPr="00D61BEC" w:rsidRDefault="00D61BEC" w:rsidP="00D61BEC">
            <w:pPr>
              <w:keepNext/>
              <w:spacing w:after="0" w:line="240" w:lineRule="auto"/>
              <w:outlineLvl w:val="0"/>
              <w:rPr>
                <w:rFonts w:ascii="Arial" w:eastAsia="Times New Roman" w:hAnsi="Arial" w:cs="Times New Roman"/>
                <w:b/>
                <w:iCs/>
                <w:sz w:val="24"/>
                <w:szCs w:val="24"/>
              </w:rPr>
            </w:pPr>
            <w:r w:rsidRPr="00D61BEC">
              <w:rPr>
                <w:rFonts w:ascii="Arial" w:eastAsia="Times New Roman" w:hAnsi="Arial" w:cs="Times New Roman"/>
                <w:b/>
                <w:iCs/>
                <w:sz w:val="24"/>
                <w:szCs w:val="24"/>
              </w:rPr>
              <w:t>Finance</w:t>
            </w:r>
          </w:p>
        </w:tc>
      </w:tr>
      <w:tr w:rsidR="00D61BEC" w:rsidRPr="00D61BEC" w14:paraId="36D62F0D" w14:textId="77777777" w:rsidTr="00DE2CF8">
        <w:tc>
          <w:tcPr>
            <w:tcW w:w="2718" w:type="dxa"/>
          </w:tcPr>
          <w:p w14:paraId="2D5AB96C" w14:textId="77777777" w:rsidR="00D61BEC" w:rsidRPr="00D61BEC" w:rsidRDefault="00D61BEC" w:rsidP="00D61BEC">
            <w:pPr>
              <w:spacing w:after="0" w:line="240" w:lineRule="auto"/>
              <w:rPr>
                <w:rFonts w:ascii="Arial" w:eastAsia="Times New Roman" w:hAnsi="Arial" w:cs="Arial"/>
                <w:b/>
                <w:sz w:val="24"/>
                <w:szCs w:val="24"/>
              </w:rPr>
            </w:pPr>
          </w:p>
          <w:p w14:paraId="0C8836BC" w14:textId="77777777" w:rsidR="00D61BEC" w:rsidRPr="00D61BEC" w:rsidRDefault="00D61BEC" w:rsidP="00D61BEC">
            <w:pPr>
              <w:spacing w:after="0" w:line="240" w:lineRule="auto"/>
              <w:rPr>
                <w:rFonts w:ascii="Arial" w:eastAsia="Times New Roman" w:hAnsi="Arial" w:cs="Arial"/>
                <w:b/>
                <w:sz w:val="24"/>
                <w:szCs w:val="24"/>
              </w:rPr>
            </w:pPr>
            <w:r w:rsidRPr="00D61BEC">
              <w:rPr>
                <w:rFonts w:ascii="Arial" w:eastAsia="Times New Roman" w:hAnsi="Arial" w:cs="Arial"/>
                <w:b/>
                <w:sz w:val="24"/>
                <w:szCs w:val="24"/>
              </w:rPr>
              <w:t>Date for decision</w:t>
            </w:r>
          </w:p>
          <w:p w14:paraId="60A87D3F" w14:textId="77777777" w:rsidR="00D61BEC" w:rsidRPr="00D61BEC" w:rsidRDefault="00D61BEC" w:rsidP="00D61BEC">
            <w:pPr>
              <w:spacing w:after="0" w:line="240" w:lineRule="auto"/>
              <w:rPr>
                <w:rFonts w:ascii="Arial" w:eastAsia="Times New Roman" w:hAnsi="Arial" w:cs="Arial"/>
                <w:b/>
                <w:sz w:val="24"/>
                <w:szCs w:val="24"/>
              </w:rPr>
            </w:pPr>
          </w:p>
        </w:tc>
        <w:tc>
          <w:tcPr>
            <w:tcW w:w="6138" w:type="dxa"/>
            <w:gridSpan w:val="5"/>
          </w:tcPr>
          <w:p w14:paraId="3AD9C782" w14:textId="77777777" w:rsidR="00D61BEC" w:rsidRPr="00D61BEC" w:rsidRDefault="00D61BEC" w:rsidP="00D61BEC">
            <w:pPr>
              <w:keepNext/>
              <w:spacing w:after="0" w:line="240" w:lineRule="auto"/>
              <w:outlineLvl w:val="3"/>
              <w:rPr>
                <w:rFonts w:ascii="Arial" w:eastAsia="Times New Roman" w:hAnsi="Arial" w:cs="Arial"/>
                <w:sz w:val="24"/>
                <w:szCs w:val="20"/>
              </w:rPr>
            </w:pPr>
          </w:p>
          <w:p w14:paraId="4FC79619" w14:textId="77777777" w:rsidR="00D61BEC" w:rsidRPr="00D61BEC" w:rsidRDefault="00D61BEC" w:rsidP="00D61BEC">
            <w:pPr>
              <w:spacing w:after="0" w:line="240" w:lineRule="auto"/>
              <w:rPr>
                <w:rFonts w:ascii="Arial" w:eastAsia="Times New Roman" w:hAnsi="Arial" w:cs="Arial"/>
                <w:iCs/>
                <w:sz w:val="24"/>
                <w:szCs w:val="24"/>
              </w:rPr>
            </w:pPr>
            <w:r w:rsidRPr="00D61BEC">
              <w:rPr>
                <w:rFonts w:ascii="Arial" w:eastAsia="Times New Roman" w:hAnsi="Arial" w:cs="Arial"/>
                <w:iCs/>
                <w:sz w:val="24"/>
                <w:szCs w:val="24"/>
              </w:rPr>
              <w:t>05/02/2021</w:t>
            </w:r>
          </w:p>
        </w:tc>
      </w:tr>
      <w:tr w:rsidR="00D61BEC" w:rsidRPr="00D61BEC" w14:paraId="4210B707" w14:textId="77777777" w:rsidTr="00DE2CF8">
        <w:tc>
          <w:tcPr>
            <w:tcW w:w="2718" w:type="dxa"/>
          </w:tcPr>
          <w:p w14:paraId="51D7C3C3" w14:textId="77777777" w:rsidR="00D61BEC" w:rsidRPr="00D61BEC" w:rsidRDefault="00D61BEC" w:rsidP="00D61BEC">
            <w:pPr>
              <w:spacing w:after="0" w:line="240" w:lineRule="auto"/>
              <w:rPr>
                <w:rFonts w:ascii="Arial" w:eastAsia="Times New Roman" w:hAnsi="Arial" w:cs="Arial"/>
                <w:b/>
                <w:sz w:val="24"/>
                <w:szCs w:val="24"/>
              </w:rPr>
            </w:pPr>
          </w:p>
          <w:p w14:paraId="5D7DF8F6" w14:textId="77777777" w:rsidR="00D61BEC" w:rsidRPr="00D61BEC" w:rsidRDefault="00D61BEC" w:rsidP="00D61BEC">
            <w:pPr>
              <w:spacing w:after="0" w:line="240" w:lineRule="auto"/>
              <w:rPr>
                <w:rFonts w:ascii="Arial" w:eastAsia="Times New Roman" w:hAnsi="Arial" w:cs="Arial"/>
                <w:b/>
                <w:sz w:val="24"/>
                <w:szCs w:val="24"/>
              </w:rPr>
            </w:pPr>
            <w:r w:rsidRPr="00D61BEC">
              <w:rPr>
                <w:rFonts w:ascii="Arial" w:eastAsia="Times New Roman" w:hAnsi="Arial" w:cs="Arial"/>
                <w:b/>
                <w:sz w:val="24"/>
                <w:szCs w:val="24"/>
              </w:rPr>
              <w:t>List of Background Papers for consideration</w:t>
            </w:r>
          </w:p>
          <w:p w14:paraId="44C4EF80" w14:textId="77777777" w:rsidR="00D61BEC" w:rsidRPr="00D61BEC" w:rsidRDefault="00D61BEC" w:rsidP="00D61BEC">
            <w:pPr>
              <w:spacing w:after="0" w:line="240" w:lineRule="auto"/>
              <w:rPr>
                <w:rFonts w:ascii="Arial" w:eastAsia="Times New Roman" w:hAnsi="Arial" w:cs="Arial"/>
                <w:b/>
                <w:sz w:val="24"/>
                <w:szCs w:val="24"/>
              </w:rPr>
            </w:pPr>
          </w:p>
        </w:tc>
        <w:tc>
          <w:tcPr>
            <w:tcW w:w="6138" w:type="dxa"/>
            <w:gridSpan w:val="5"/>
          </w:tcPr>
          <w:p w14:paraId="5224DE2F" w14:textId="77777777" w:rsidR="00D61BEC" w:rsidRPr="00D61BEC" w:rsidRDefault="00D61BEC" w:rsidP="00D61BEC">
            <w:pPr>
              <w:spacing w:after="0" w:line="240" w:lineRule="auto"/>
              <w:rPr>
                <w:rFonts w:ascii="Arial" w:eastAsia="Times New Roman" w:hAnsi="Arial" w:cs="Arial"/>
                <w:sz w:val="24"/>
                <w:szCs w:val="24"/>
              </w:rPr>
            </w:pPr>
          </w:p>
          <w:p w14:paraId="6B6CA55C" w14:textId="77777777" w:rsidR="00D61BEC" w:rsidRPr="00D61BEC" w:rsidRDefault="00D61BEC" w:rsidP="00D61BEC">
            <w:pPr>
              <w:spacing w:after="0" w:line="240" w:lineRule="auto"/>
              <w:rPr>
                <w:rFonts w:ascii="Arial" w:eastAsia="Times New Roman" w:hAnsi="Arial" w:cs="Arial"/>
                <w:sz w:val="24"/>
                <w:szCs w:val="24"/>
              </w:rPr>
            </w:pPr>
            <w:r w:rsidRPr="00D61BEC">
              <w:rPr>
                <w:rFonts w:ascii="Arial" w:eastAsia="Times New Roman" w:hAnsi="Arial" w:cs="Arial"/>
                <w:sz w:val="24"/>
                <w:szCs w:val="24"/>
              </w:rPr>
              <w:t>N/A</w:t>
            </w:r>
          </w:p>
        </w:tc>
      </w:tr>
      <w:tr w:rsidR="00D61BEC" w:rsidRPr="00D61BEC" w14:paraId="542540E2" w14:textId="77777777" w:rsidTr="00DE2CF8">
        <w:tc>
          <w:tcPr>
            <w:tcW w:w="2718" w:type="dxa"/>
          </w:tcPr>
          <w:p w14:paraId="164A6415" w14:textId="77777777" w:rsidR="00D61BEC" w:rsidRPr="00D61BEC" w:rsidRDefault="00D61BEC" w:rsidP="00D61BEC">
            <w:pPr>
              <w:spacing w:after="0" w:line="240" w:lineRule="auto"/>
              <w:rPr>
                <w:rFonts w:ascii="Arial" w:eastAsia="Times New Roman" w:hAnsi="Arial" w:cs="Arial"/>
                <w:b/>
                <w:sz w:val="24"/>
                <w:szCs w:val="24"/>
              </w:rPr>
            </w:pPr>
            <w:r w:rsidRPr="00D61BEC">
              <w:rPr>
                <w:rFonts w:ascii="Arial" w:eastAsia="Times New Roman" w:hAnsi="Arial" w:cs="Arial"/>
                <w:b/>
                <w:sz w:val="24"/>
                <w:szCs w:val="24"/>
              </w:rPr>
              <w:t>Risk Management Implications</w:t>
            </w:r>
          </w:p>
        </w:tc>
        <w:tc>
          <w:tcPr>
            <w:tcW w:w="6138" w:type="dxa"/>
            <w:gridSpan w:val="5"/>
          </w:tcPr>
          <w:p w14:paraId="3EEE399E" w14:textId="77777777" w:rsidR="00D61BEC" w:rsidRPr="00D61BEC" w:rsidRDefault="00D61BEC" w:rsidP="00D61BEC">
            <w:pPr>
              <w:spacing w:after="0" w:line="240" w:lineRule="auto"/>
              <w:rPr>
                <w:rFonts w:ascii="Arial" w:eastAsia="Times New Roman" w:hAnsi="Arial" w:cs="Arial"/>
                <w:sz w:val="24"/>
                <w:szCs w:val="24"/>
              </w:rPr>
            </w:pPr>
            <w:r w:rsidRPr="00D61BEC">
              <w:rPr>
                <w:rFonts w:ascii="Arial" w:eastAsia="Times New Roman" w:hAnsi="Arial" w:cs="Arial"/>
                <w:sz w:val="24"/>
                <w:szCs w:val="24"/>
              </w:rPr>
              <w:t>Without a legally agreed budget the Authority will be in breach of its statutory duties and may not proceed with its planned activities</w:t>
            </w:r>
          </w:p>
        </w:tc>
      </w:tr>
      <w:tr w:rsidR="00D61BEC" w:rsidRPr="00D61BEC" w14:paraId="134BB9AE" w14:textId="77777777" w:rsidTr="00DE2CF8">
        <w:tc>
          <w:tcPr>
            <w:tcW w:w="2718" w:type="dxa"/>
          </w:tcPr>
          <w:p w14:paraId="3436F9D1" w14:textId="77777777" w:rsidR="00D61BEC" w:rsidRPr="00D61BEC" w:rsidRDefault="00D61BEC" w:rsidP="00D61BEC">
            <w:pPr>
              <w:spacing w:after="0" w:line="240" w:lineRule="auto"/>
              <w:rPr>
                <w:rFonts w:ascii="Arial" w:eastAsia="Times New Roman" w:hAnsi="Arial" w:cs="Arial"/>
                <w:b/>
                <w:sz w:val="24"/>
                <w:szCs w:val="24"/>
              </w:rPr>
            </w:pPr>
          </w:p>
          <w:p w14:paraId="3C1A86FD" w14:textId="77777777" w:rsidR="00D61BEC" w:rsidRPr="00D61BEC" w:rsidRDefault="00D61BEC" w:rsidP="00D61BEC">
            <w:pPr>
              <w:spacing w:after="0" w:line="240" w:lineRule="auto"/>
              <w:rPr>
                <w:rFonts w:ascii="Arial" w:eastAsia="Times New Roman" w:hAnsi="Arial" w:cs="Arial"/>
                <w:b/>
                <w:sz w:val="24"/>
                <w:szCs w:val="24"/>
              </w:rPr>
            </w:pPr>
            <w:r w:rsidRPr="00D61BEC">
              <w:rPr>
                <w:rFonts w:ascii="Arial" w:eastAsia="Times New Roman" w:hAnsi="Arial" w:cs="Arial"/>
                <w:b/>
                <w:sz w:val="24"/>
                <w:szCs w:val="24"/>
              </w:rPr>
              <w:t>Prior consultation</w:t>
            </w:r>
          </w:p>
          <w:p w14:paraId="60B97D5D" w14:textId="77777777" w:rsidR="00D61BEC" w:rsidRPr="00D61BEC" w:rsidRDefault="00D61BEC" w:rsidP="00D61BEC">
            <w:pPr>
              <w:spacing w:after="0" w:line="240" w:lineRule="auto"/>
              <w:rPr>
                <w:rFonts w:ascii="Arial" w:eastAsia="Times New Roman" w:hAnsi="Arial" w:cs="Arial"/>
                <w:b/>
                <w:sz w:val="24"/>
                <w:szCs w:val="24"/>
              </w:rPr>
            </w:pPr>
          </w:p>
        </w:tc>
        <w:tc>
          <w:tcPr>
            <w:tcW w:w="6138" w:type="dxa"/>
            <w:gridSpan w:val="5"/>
          </w:tcPr>
          <w:p w14:paraId="470B3060" w14:textId="77777777" w:rsidR="00D61BEC" w:rsidRPr="00D61BEC" w:rsidRDefault="00D61BEC" w:rsidP="00D61BEC">
            <w:pPr>
              <w:spacing w:after="0" w:line="240" w:lineRule="auto"/>
              <w:rPr>
                <w:rFonts w:ascii="Arial" w:eastAsia="Times New Roman" w:hAnsi="Arial" w:cs="Arial"/>
                <w:sz w:val="24"/>
                <w:szCs w:val="24"/>
              </w:rPr>
            </w:pPr>
            <w:r w:rsidRPr="00D61BEC">
              <w:rPr>
                <w:rFonts w:ascii="Arial" w:eastAsia="Times New Roman" w:hAnsi="Arial" w:cs="Arial"/>
                <w:sz w:val="24"/>
                <w:szCs w:val="24"/>
              </w:rPr>
              <w:t>n/a</w:t>
            </w:r>
          </w:p>
        </w:tc>
      </w:tr>
      <w:tr w:rsidR="00D61BEC" w:rsidRPr="00D61BEC" w14:paraId="15BE753D" w14:textId="77777777" w:rsidTr="00DE2CF8">
        <w:tc>
          <w:tcPr>
            <w:tcW w:w="2718" w:type="dxa"/>
          </w:tcPr>
          <w:p w14:paraId="5B1F03C7" w14:textId="77777777" w:rsidR="00D61BEC" w:rsidRPr="00D61BEC" w:rsidRDefault="00D61BEC" w:rsidP="00D61BEC">
            <w:pPr>
              <w:spacing w:after="0" w:line="240" w:lineRule="auto"/>
              <w:rPr>
                <w:rFonts w:ascii="Arial" w:eastAsia="Times New Roman" w:hAnsi="Arial" w:cs="Arial"/>
                <w:b/>
                <w:sz w:val="24"/>
                <w:szCs w:val="24"/>
              </w:rPr>
            </w:pPr>
          </w:p>
          <w:p w14:paraId="4FE0D2A4" w14:textId="77777777" w:rsidR="00D61BEC" w:rsidRPr="00D61BEC" w:rsidRDefault="00D61BEC" w:rsidP="00D61BEC">
            <w:pPr>
              <w:spacing w:after="0" w:line="240" w:lineRule="auto"/>
              <w:rPr>
                <w:rFonts w:ascii="Arial" w:eastAsia="Times New Roman" w:hAnsi="Arial" w:cs="Arial"/>
                <w:b/>
                <w:sz w:val="24"/>
                <w:szCs w:val="24"/>
              </w:rPr>
            </w:pPr>
            <w:r w:rsidRPr="00D61BEC">
              <w:rPr>
                <w:rFonts w:ascii="Arial" w:eastAsia="Times New Roman" w:hAnsi="Arial" w:cs="Arial"/>
                <w:b/>
                <w:sz w:val="24"/>
                <w:szCs w:val="24"/>
              </w:rPr>
              <w:t>Representations</w:t>
            </w:r>
          </w:p>
          <w:p w14:paraId="7EFDC640" w14:textId="77777777" w:rsidR="00D61BEC" w:rsidRPr="00D61BEC" w:rsidRDefault="00D61BEC" w:rsidP="00D61BEC">
            <w:pPr>
              <w:spacing w:after="0" w:line="240" w:lineRule="auto"/>
              <w:rPr>
                <w:rFonts w:ascii="Arial" w:eastAsia="Times New Roman" w:hAnsi="Arial" w:cs="Arial"/>
                <w:b/>
                <w:sz w:val="24"/>
                <w:szCs w:val="24"/>
              </w:rPr>
            </w:pPr>
          </w:p>
        </w:tc>
        <w:tc>
          <w:tcPr>
            <w:tcW w:w="6138" w:type="dxa"/>
            <w:gridSpan w:val="5"/>
          </w:tcPr>
          <w:p w14:paraId="68AB7BEF" w14:textId="77777777" w:rsidR="00D61BEC" w:rsidRPr="00D61BEC" w:rsidRDefault="00D61BEC" w:rsidP="00D61BEC">
            <w:pPr>
              <w:spacing w:after="0" w:line="240" w:lineRule="auto"/>
              <w:rPr>
                <w:rFonts w:ascii="Arial" w:eastAsia="Times New Roman" w:hAnsi="Arial" w:cs="Arial"/>
                <w:sz w:val="24"/>
                <w:szCs w:val="24"/>
              </w:rPr>
            </w:pPr>
            <w:r w:rsidRPr="00D61BEC">
              <w:rPr>
                <w:rFonts w:ascii="Arial" w:eastAsia="Times New Roman" w:hAnsi="Arial" w:cs="Arial"/>
                <w:sz w:val="24"/>
                <w:szCs w:val="24"/>
              </w:rPr>
              <w:t xml:space="preserve">In writing to or by email to </w:t>
            </w:r>
            <w:hyperlink r:id="rId26" w:history="1">
              <w:r w:rsidRPr="00D61BEC">
                <w:rPr>
                  <w:rFonts w:ascii="Arial" w:eastAsia="Times New Roman" w:hAnsi="Arial" w:cs="Arial"/>
                  <w:color w:val="0000FF"/>
                  <w:sz w:val="24"/>
                  <w:szCs w:val="24"/>
                  <w:u w:val="single"/>
                </w:rPr>
                <w:t xml:space="preserve">            peter.williams@merseysidewda.gov.uk</w:t>
              </w:r>
            </w:hyperlink>
            <w:r w:rsidRPr="00D61BEC">
              <w:rPr>
                <w:rFonts w:ascii="Arial" w:eastAsia="Times New Roman" w:hAnsi="Arial" w:cs="Arial"/>
                <w:sz w:val="24"/>
                <w:szCs w:val="24"/>
              </w:rPr>
              <w:t xml:space="preserve"> </w:t>
            </w:r>
          </w:p>
        </w:tc>
      </w:tr>
    </w:tbl>
    <w:p w14:paraId="64CF2EFD" w14:textId="77777777" w:rsidR="00325267" w:rsidRDefault="00325267" w:rsidP="00B11A56">
      <w:pPr>
        <w:jc w:val="center"/>
        <w:rPr>
          <w:rFonts w:ascii="Arial" w:hAnsi="Arial" w:cs="Arial"/>
          <w:b/>
          <w:bCs/>
        </w:rPr>
      </w:pPr>
    </w:p>
    <w:p w14:paraId="7B4A92EC" w14:textId="77777777" w:rsidR="00325267" w:rsidRDefault="00325267" w:rsidP="00B11A56">
      <w:pPr>
        <w:jc w:val="center"/>
        <w:rPr>
          <w:rFonts w:ascii="Arial" w:hAnsi="Arial" w:cs="Arial"/>
          <w:b/>
          <w:bCs/>
        </w:rPr>
      </w:pPr>
    </w:p>
    <w:p w14:paraId="76F360F7" w14:textId="77777777" w:rsidR="00325267" w:rsidRDefault="00325267" w:rsidP="00B11A56">
      <w:pPr>
        <w:jc w:val="center"/>
        <w:rPr>
          <w:rFonts w:ascii="Arial" w:hAnsi="Arial" w:cs="Arial"/>
          <w:b/>
          <w:bCs/>
        </w:rPr>
      </w:pPr>
    </w:p>
    <w:p w14:paraId="71DBE009" w14:textId="77777777" w:rsidR="00325267" w:rsidRDefault="00325267" w:rsidP="00B11A56">
      <w:pPr>
        <w:jc w:val="center"/>
        <w:rPr>
          <w:rFonts w:ascii="Arial" w:hAnsi="Arial" w:cs="Arial"/>
          <w:b/>
          <w:bCs/>
        </w:rPr>
      </w:pPr>
    </w:p>
    <w:p w14:paraId="1B2EA04C" w14:textId="77777777" w:rsidR="00325267" w:rsidRDefault="00325267" w:rsidP="00B11A56">
      <w:pPr>
        <w:jc w:val="center"/>
        <w:rPr>
          <w:rFonts w:ascii="Arial" w:hAnsi="Arial" w:cs="Arial"/>
          <w:b/>
          <w:bCs/>
        </w:rPr>
      </w:pPr>
    </w:p>
    <w:p w14:paraId="600A378C" w14:textId="77777777" w:rsidR="00D61BEC" w:rsidRPr="00D61BEC" w:rsidRDefault="00D61BEC" w:rsidP="00D61BEC">
      <w:pPr>
        <w:jc w:val="center"/>
        <w:rPr>
          <w:rFonts w:ascii="Arial" w:eastAsia="Calibri" w:hAnsi="Arial" w:cs="Arial"/>
          <w:b/>
        </w:rPr>
      </w:pPr>
    </w:p>
    <w:p w14:paraId="0301CD74" w14:textId="77777777" w:rsidR="00D61BEC" w:rsidRPr="00D61BEC" w:rsidRDefault="00D61BEC" w:rsidP="00D61BEC">
      <w:pPr>
        <w:spacing w:after="0" w:line="240" w:lineRule="auto"/>
        <w:jc w:val="center"/>
        <w:rPr>
          <w:rFonts w:ascii="Arial" w:eastAsia="Times New Roman" w:hAnsi="Arial" w:cs="Arial"/>
          <w:b/>
          <w:bCs/>
          <w:sz w:val="24"/>
          <w:szCs w:val="24"/>
        </w:rPr>
      </w:pPr>
      <w:bookmarkStart w:id="4" w:name="_Hlk61256583"/>
      <w:r w:rsidRPr="00D61BEC">
        <w:rPr>
          <w:rFonts w:ascii="Arial" w:eastAsia="Times New Roman" w:hAnsi="Arial" w:cs="Arial"/>
          <w:b/>
          <w:bCs/>
          <w:sz w:val="24"/>
          <w:szCs w:val="24"/>
        </w:rPr>
        <w:t>MERSEYSIDE WASTE DISPOSAL AUTHORITY</w:t>
      </w:r>
    </w:p>
    <w:p w14:paraId="77339B93" w14:textId="77777777" w:rsidR="00D61BEC" w:rsidRPr="00D61BEC" w:rsidRDefault="00D61BEC" w:rsidP="00D61BEC">
      <w:pPr>
        <w:spacing w:after="0" w:line="240" w:lineRule="auto"/>
        <w:jc w:val="center"/>
        <w:rPr>
          <w:rFonts w:ascii="Arial" w:eastAsia="Times New Roman" w:hAnsi="Arial" w:cs="Arial"/>
          <w:b/>
          <w:sz w:val="24"/>
          <w:szCs w:val="20"/>
        </w:rPr>
      </w:pPr>
    </w:p>
    <w:p w14:paraId="11E45EB4" w14:textId="77777777" w:rsidR="00D61BEC" w:rsidRPr="00D61BEC" w:rsidRDefault="00D61BEC" w:rsidP="00D61BEC">
      <w:pPr>
        <w:spacing w:after="0" w:line="240" w:lineRule="auto"/>
        <w:jc w:val="center"/>
        <w:rPr>
          <w:rFonts w:ascii="Arial" w:eastAsia="Times New Roman" w:hAnsi="Arial" w:cs="Arial"/>
          <w:b/>
          <w:sz w:val="24"/>
          <w:szCs w:val="20"/>
        </w:rPr>
      </w:pPr>
      <w:r w:rsidRPr="00D61BEC">
        <w:rPr>
          <w:rFonts w:ascii="Arial" w:eastAsia="Times New Roman" w:hAnsi="Arial" w:cs="Arial"/>
          <w:b/>
          <w:sz w:val="24"/>
          <w:szCs w:val="20"/>
        </w:rPr>
        <w:t xml:space="preserve">KEY DECISION SHEET </w:t>
      </w:r>
    </w:p>
    <w:p w14:paraId="0111D305" w14:textId="77777777" w:rsidR="00D61BEC" w:rsidRPr="00D61BEC" w:rsidRDefault="00D61BEC" w:rsidP="00D61BEC">
      <w:pPr>
        <w:spacing w:after="0" w:line="240" w:lineRule="auto"/>
        <w:jc w:val="center"/>
        <w:rPr>
          <w:rFonts w:ascii="Arial" w:eastAsia="Times New Roman" w:hAnsi="Arial" w:cs="Arial"/>
          <w:b/>
          <w:sz w:val="24"/>
          <w:szCs w:val="24"/>
        </w:rPr>
      </w:pPr>
    </w:p>
    <w:p w14:paraId="23D92010" w14:textId="77777777" w:rsidR="00D61BEC" w:rsidRPr="00D61BEC" w:rsidRDefault="00D61BEC" w:rsidP="00D61BEC">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530"/>
        <w:gridCol w:w="1620"/>
        <w:gridCol w:w="1611"/>
        <w:gridCol w:w="1359"/>
        <w:gridCol w:w="18"/>
      </w:tblGrid>
      <w:tr w:rsidR="00D61BEC" w:rsidRPr="00D61BEC" w14:paraId="3B635081" w14:textId="77777777" w:rsidTr="00DE2CF8">
        <w:tc>
          <w:tcPr>
            <w:tcW w:w="2718" w:type="dxa"/>
          </w:tcPr>
          <w:p w14:paraId="5BAFD6F6" w14:textId="77777777" w:rsidR="00D61BEC" w:rsidRPr="00D61BEC" w:rsidRDefault="00D61BEC" w:rsidP="00D61BEC">
            <w:pPr>
              <w:spacing w:after="0" w:line="240" w:lineRule="auto"/>
              <w:rPr>
                <w:rFonts w:ascii="Arial" w:eastAsia="Times New Roman" w:hAnsi="Arial" w:cs="Arial"/>
                <w:b/>
                <w:sz w:val="24"/>
                <w:szCs w:val="24"/>
              </w:rPr>
            </w:pPr>
          </w:p>
          <w:p w14:paraId="03D675D9" w14:textId="77777777" w:rsidR="00D61BEC" w:rsidRPr="00D61BEC" w:rsidRDefault="00D61BEC" w:rsidP="00D61BEC">
            <w:pPr>
              <w:spacing w:after="0" w:line="240" w:lineRule="auto"/>
              <w:rPr>
                <w:rFonts w:ascii="Arial" w:eastAsia="Times New Roman" w:hAnsi="Arial" w:cs="Arial"/>
                <w:b/>
                <w:sz w:val="24"/>
                <w:szCs w:val="20"/>
              </w:rPr>
            </w:pPr>
            <w:r w:rsidRPr="00D61BEC">
              <w:rPr>
                <w:rFonts w:ascii="Arial" w:eastAsia="Times New Roman" w:hAnsi="Arial" w:cs="Arial"/>
                <w:b/>
                <w:sz w:val="24"/>
                <w:szCs w:val="20"/>
              </w:rPr>
              <w:t>Title</w:t>
            </w:r>
          </w:p>
          <w:p w14:paraId="5573B2CA" w14:textId="77777777" w:rsidR="00D61BEC" w:rsidRPr="00D61BEC" w:rsidRDefault="00D61BEC" w:rsidP="00D61BEC">
            <w:pPr>
              <w:spacing w:after="0" w:line="240" w:lineRule="auto"/>
              <w:rPr>
                <w:rFonts w:ascii="Arial" w:eastAsia="Times New Roman" w:hAnsi="Arial" w:cs="Arial"/>
                <w:b/>
                <w:sz w:val="24"/>
                <w:szCs w:val="24"/>
              </w:rPr>
            </w:pPr>
          </w:p>
        </w:tc>
        <w:tc>
          <w:tcPr>
            <w:tcW w:w="6138" w:type="dxa"/>
            <w:gridSpan w:val="5"/>
          </w:tcPr>
          <w:p w14:paraId="529EC89F" w14:textId="77777777" w:rsidR="00D61BEC" w:rsidRPr="00D61BEC" w:rsidRDefault="00D61BEC" w:rsidP="00D61BEC">
            <w:pPr>
              <w:keepNext/>
              <w:spacing w:after="0" w:line="240" w:lineRule="auto"/>
              <w:outlineLvl w:val="4"/>
              <w:rPr>
                <w:rFonts w:ascii="Arial" w:eastAsia="Times New Roman" w:hAnsi="Arial" w:cs="Arial"/>
                <w:b/>
                <w:sz w:val="24"/>
                <w:szCs w:val="24"/>
                <w:lang w:val="en-US"/>
              </w:rPr>
            </w:pPr>
          </w:p>
          <w:p w14:paraId="3083626A" w14:textId="77777777" w:rsidR="00D61BEC" w:rsidRPr="00D61BEC" w:rsidRDefault="00D61BEC" w:rsidP="00D61BEC">
            <w:pPr>
              <w:spacing w:after="0" w:line="240" w:lineRule="auto"/>
              <w:rPr>
                <w:rFonts w:ascii="Arial" w:eastAsia="Times New Roman" w:hAnsi="Arial" w:cs="Arial"/>
                <w:b/>
                <w:sz w:val="24"/>
                <w:szCs w:val="24"/>
                <w:lang w:val="en-US"/>
              </w:rPr>
            </w:pPr>
            <w:r w:rsidRPr="00D61BEC">
              <w:rPr>
                <w:rFonts w:ascii="Arial" w:eastAsia="Times New Roman" w:hAnsi="Arial" w:cs="Arial"/>
                <w:b/>
                <w:sz w:val="24"/>
                <w:szCs w:val="24"/>
                <w:lang w:val="en-US"/>
              </w:rPr>
              <w:t>Treasury management and prudential indicators</w:t>
            </w:r>
          </w:p>
        </w:tc>
      </w:tr>
      <w:tr w:rsidR="00D61BEC" w:rsidRPr="00D61BEC" w14:paraId="70AE0398" w14:textId="77777777" w:rsidTr="00DE2CF8">
        <w:tc>
          <w:tcPr>
            <w:tcW w:w="2718" w:type="dxa"/>
            <w:shd w:val="clear" w:color="auto" w:fill="F2F2F2"/>
          </w:tcPr>
          <w:p w14:paraId="6C143017" w14:textId="77777777" w:rsidR="00D61BEC" w:rsidRPr="00D61BEC" w:rsidRDefault="00D61BEC" w:rsidP="00D61BEC">
            <w:pPr>
              <w:spacing w:after="0" w:line="240" w:lineRule="auto"/>
              <w:rPr>
                <w:rFonts w:ascii="Arial" w:eastAsia="Times New Roman" w:hAnsi="Arial" w:cs="Arial"/>
                <w:b/>
                <w:sz w:val="24"/>
                <w:szCs w:val="24"/>
              </w:rPr>
            </w:pPr>
            <w:r w:rsidRPr="00D61BEC">
              <w:rPr>
                <w:rFonts w:ascii="Arial" w:eastAsia="Times New Roman" w:hAnsi="Arial" w:cs="Arial"/>
                <w:b/>
                <w:sz w:val="24"/>
                <w:szCs w:val="24"/>
              </w:rPr>
              <w:t>File Reference</w:t>
            </w:r>
          </w:p>
        </w:tc>
        <w:tc>
          <w:tcPr>
            <w:tcW w:w="6138" w:type="dxa"/>
            <w:gridSpan w:val="5"/>
            <w:shd w:val="clear" w:color="auto" w:fill="F2F2F2"/>
          </w:tcPr>
          <w:p w14:paraId="5D85CA48" w14:textId="77777777" w:rsidR="00D61BEC" w:rsidRPr="00D61BEC" w:rsidRDefault="00D61BEC" w:rsidP="00D61BEC">
            <w:pPr>
              <w:keepNext/>
              <w:spacing w:after="0" w:line="240" w:lineRule="auto"/>
              <w:outlineLvl w:val="4"/>
              <w:rPr>
                <w:rFonts w:ascii="Arial" w:eastAsia="Times New Roman" w:hAnsi="Arial" w:cs="Arial"/>
                <w:b/>
                <w:sz w:val="24"/>
                <w:szCs w:val="24"/>
                <w:lang w:val="en-US"/>
              </w:rPr>
            </w:pPr>
            <w:r w:rsidRPr="00D61BEC">
              <w:rPr>
                <w:rFonts w:ascii="Arial" w:eastAsia="Times New Roman" w:hAnsi="Arial" w:cs="Arial"/>
                <w:b/>
                <w:sz w:val="24"/>
                <w:szCs w:val="24"/>
                <w:lang w:val="en-US"/>
              </w:rPr>
              <w:t>K03-21</w:t>
            </w:r>
          </w:p>
        </w:tc>
      </w:tr>
      <w:tr w:rsidR="00D61BEC" w:rsidRPr="00D61BEC" w14:paraId="4706C94B" w14:textId="77777777" w:rsidTr="00DE2CF8">
        <w:tc>
          <w:tcPr>
            <w:tcW w:w="2718" w:type="dxa"/>
          </w:tcPr>
          <w:p w14:paraId="5ECCDD72" w14:textId="77777777" w:rsidR="00D61BEC" w:rsidRPr="00D61BEC" w:rsidRDefault="00D61BEC" w:rsidP="00D61BEC">
            <w:pPr>
              <w:spacing w:after="0" w:line="240" w:lineRule="auto"/>
              <w:rPr>
                <w:rFonts w:ascii="Arial" w:eastAsia="Times New Roman" w:hAnsi="Arial" w:cs="Arial"/>
                <w:b/>
                <w:sz w:val="24"/>
                <w:szCs w:val="24"/>
              </w:rPr>
            </w:pPr>
          </w:p>
          <w:p w14:paraId="745848BC" w14:textId="77777777" w:rsidR="00D61BEC" w:rsidRPr="00D61BEC" w:rsidRDefault="00D61BEC" w:rsidP="00D61BEC">
            <w:pPr>
              <w:spacing w:after="0" w:line="240" w:lineRule="auto"/>
              <w:rPr>
                <w:rFonts w:ascii="Arial" w:eastAsia="Times New Roman" w:hAnsi="Arial" w:cs="Arial"/>
                <w:b/>
                <w:sz w:val="24"/>
                <w:szCs w:val="24"/>
              </w:rPr>
            </w:pPr>
            <w:r w:rsidRPr="00D61BEC">
              <w:rPr>
                <w:rFonts w:ascii="Arial" w:eastAsia="Times New Roman" w:hAnsi="Arial" w:cs="Arial"/>
                <w:b/>
                <w:sz w:val="24"/>
                <w:szCs w:val="24"/>
              </w:rPr>
              <w:t>Is the report likely to be private or public?</w:t>
            </w:r>
          </w:p>
          <w:p w14:paraId="79EB4AD5" w14:textId="77777777" w:rsidR="00D61BEC" w:rsidRPr="00D61BEC" w:rsidRDefault="00D61BEC" w:rsidP="00D61BEC">
            <w:pPr>
              <w:spacing w:after="0" w:line="240" w:lineRule="auto"/>
              <w:rPr>
                <w:rFonts w:ascii="Arial" w:eastAsia="Times New Roman" w:hAnsi="Arial" w:cs="Arial"/>
                <w:b/>
                <w:sz w:val="24"/>
                <w:szCs w:val="24"/>
              </w:rPr>
            </w:pPr>
          </w:p>
        </w:tc>
        <w:tc>
          <w:tcPr>
            <w:tcW w:w="6138" w:type="dxa"/>
            <w:gridSpan w:val="5"/>
          </w:tcPr>
          <w:p w14:paraId="52A2B501" w14:textId="77777777" w:rsidR="00D61BEC" w:rsidRPr="00D61BEC" w:rsidRDefault="00D61BEC" w:rsidP="00D61BEC">
            <w:pPr>
              <w:keepNext/>
              <w:spacing w:after="0" w:line="240" w:lineRule="auto"/>
              <w:outlineLvl w:val="3"/>
              <w:rPr>
                <w:rFonts w:ascii="Arial" w:eastAsia="Times New Roman" w:hAnsi="Arial" w:cs="Arial"/>
                <w:sz w:val="24"/>
                <w:szCs w:val="24"/>
              </w:rPr>
            </w:pPr>
            <w:r w:rsidRPr="00D61BEC">
              <w:rPr>
                <w:rFonts w:ascii="Arial" w:eastAsia="Times New Roman" w:hAnsi="Arial" w:cs="Arial"/>
                <w:sz w:val="24"/>
                <w:szCs w:val="24"/>
              </w:rPr>
              <w:t>Public</w:t>
            </w:r>
          </w:p>
        </w:tc>
      </w:tr>
      <w:tr w:rsidR="00D61BEC" w:rsidRPr="00D61BEC" w14:paraId="553B3701" w14:textId="77777777" w:rsidTr="00DE2CF8">
        <w:tc>
          <w:tcPr>
            <w:tcW w:w="2718" w:type="dxa"/>
          </w:tcPr>
          <w:p w14:paraId="6A652B98" w14:textId="77777777" w:rsidR="00D61BEC" w:rsidRPr="00D61BEC" w:rsidRDefault="00D61BEC" w:rsidP="00D61BEC">
            <w:pPr>
              <w:spacing w:after="0" w:line="240" w:lineRule="auto"/>
              <w:rPr>
                <w:rFonts w:ascii="Arial" w:eastAsia="Times New Roman" w:hAnsi="Arial" w:cs="Arial"/>
                <w:b/>
                <w:sz w:val="24"/>
                <w:szCs w:val="24"/>
              </w:rPr>
            </w:pPr>
          </w:p>
          <w:p w14:paraId="46464EE5" w14:textId="77777777" w:rsidR="00D61BEC" w:rsidRPr="00D61BEC" w:rsidRDefault="00D61BEC" w:rsidP="00D61BEC">
            <w:pPr>
              <w:spacing w:after="0" w:line="240" w:lineRule="auto"/>
              <w:rPr>
                <w:rFonts w:ascii="Arial" w:eastAsia="Times New Roman" w:hAnsi="Arial" w:cs="Arial"/>
                <w:b/>
                <w:sz w:val="24"/>
                <w:szCs w:val="24"/>
              </w:rPr>
            </w:pPr>
            <w:r w:rsidRPr="00D61BEC">
              <w:rPr>
                <w:rFonts w:ascii="Arial" w:eastAsia="Times New Roman" w:hAnsi="Arial" w:cs="Arial"/>
                <w:b/>
                <w:sz w:val="24"/>
                <w:szCs w:val="24"/>
              </w:rPr>
              <w:t>Decision Maker</w:t>
            </w:r>
          </w:p>
          <w:p w14:paraId="124D7785" w14:textId="77777777" w:rsidR="00D61BEC" w:rsidRPr="00D61BEC" w:rsidRDefault="00D61BEC" w:rsidP="00D61BEC">
            <w:pPr>
              <w:spacing w:after="0" w:line="240" w:lineRule="auto"/>
              <w:rPr>
                <w:rFonts w:ascii="Arial" w:eastAsia="Times New Roman" w:hAnsi="Arial" w:cs="Arial"/>
                <w:b/>
                <w:sz w:val="24"/>
                <w:szCs w:val="24"/>
              </w:rPr>
            </w:pPr>
          </w:p>
        </w:tc>
        <w:tc>
          <w:tcPr>
            <w:tcW w:w="6138" w:type="dxa"/>
            <w:gridSpan w:val="5"/>
          </w:tcPr>
          <w:p w14:paraId="40EED201" w14:textId="77777777" w:rsidR="00D61BEC" w:rsidRPr="00D61BEC" w:rsidRDefault="00D61BEC" w:rsidP="00D61BEC">
            <w:pPr>
              <w:keepNext/>
              <w:spacing w:after="0" w:line="240" w:lineRule="auto"/>
              <w:outlineLvl w:val="3"/>
              <w:rPr>
                <w:rFonts w:ascii="Arial" w:eastAsia="Times New Roman" w:hAnsi="Arial" w:cs="Arial"/>
                <w:sz w:val="24"/>
                <w:szCs w:val="24"/>
              </w:rPr>
            </w:pPr>
          </w:p>
          <w:p w14:paraId="24FB3C0B" w14:textId="77777777" w:rsidR="00D61BEC" w:rsidRPr="00D61BEC" w:rsidRDefault="00D61BEC" w:rsidP="00D61BEC">
            <w:pPr>
              <w:keepNext/>
              <w:spacing w:after="0" w:line="240" w:lineRule="auto"/>
              <w:outlineLvl w:val="0"/>
              <w:rPr>
                <w:rFonts w:ascii="Arial" w:eastAsia="Times New Roman" w:hAnsi="Arial" w:cs="Times New Roman"/>
                <w:b/>
                <w:iCs/>
                <w:sz w:val="24"/>
                <w:szCs w:val="24"/>
              </w:rPr>
            </w:pPr>
            <w:r w:rsidRPr="00D61BEC">
              <w:rPr>
                <w:rFonts w:ascii="Arial" w:eastAsia="Times New Roman" w:hAnsi="Arial" w:cs="Times New Roman"/>
                <w:b/>
                <w:iCs/>
                <w:sz w:val="24"/>
                <w:szCs w:val="24"/>
              </w:rPr>
              <w:t>Full Authority</w:t>
            </w:r>
          </w:p>
        </w:tc>
      </w:tr>
      <w:tr w:rsidR="00D61BEC" w:rsidRPr="00D61BEC" w14:paraId="26046823" w14:textId="77777777" w:rsidTr="00DE2CF8">
        <w:trPr>
          <w:gridAfter w:val="1"/>
          <w:wAfter w:w="18" w:type="dxa"/>
        </w:trPr>
        <w:tc>
          <w:tcPr>
            <w:tcW w:w="2718" w:type="dxa"/>
          </w:tcPr>
          <w:p w14:paraId="5BBA065E" w14:textId="77777777" w:rsidR="00D61BEC" w:rsidRPr="00D61BEC" w:rsidRDefault="00D61BEC" w:rsidP="00D61BEC">
            <w:pPr>
              <w:spacing w:after="0" w:line="240" w:lineRule="auto"/>
              <w:rPr>
                <w:rFonts w:ascii="Arial" w:eastAsia="Times New Roman" w:hAnsi="Arial" w:cs="Arial"/>
                <w:b/>
                <w:sz w:val="24"/>
                <w:szCs w:val="24"/>
              </w:rPr>
            </w:pPr>
          </w:p>
          <w:p w14:paraId="0A93184C" w14:textId="77777777" w:rsidR="00D61BEC" w:rsidRPr="00D61BEC" w:rsidRDefault="00D61BEC" w:rsidP="00D61BEC">
            <w:pPr>
              <w:spacing w:after="0" w:line="240" w:lineRule="auto"/>
              <w:rPr>
                <w:rFonts w:ascii="Arial" w:eastAsia="Times New Roman" w:hAnsi="Arial" w:cs="Arial"/>
                <w:b/>
                <w:sz w:val="24"/>
                <w:szCs w:val="24"/>
              </w:rPr>
            </w:pPr>
            <w:r w:rsidRPr="00D61BEC">
              <w:rPr>
                <w:rFonts w:ascii="Arial" w:eastAsia="Times New Roman" w:hAnsi="Arial" w:cs="Arial"/>
                <w:b/>
                <w:sz w:val="24"/>
                <w:szCs w:val="24"/>
              </w:rPr>
              <w:t>Key Decision Criteria</w:t>
            </w:r>
          </w:p>
          <w:p w14:paraId="4817CE69" w14:textId="77777777" w:rsidR="00D61BEC" w:rsidRPr="00D61BEC" w:rsidRDefault="00D61BEC" w:rsidP="00D61BEC">
            <w:pPr>
              <w:spacing w:after="0" w:line="240" w:lineRule="auto"/>
              <w:rPr>
                <w:rFonts w:ascii="Arial" w:eastAsia="Times New Roman" w:hAnsi="Arial" w:cs="Arial"/>
                <w:b/>
                <w:sz w:val="24"/>
                <w:szCs w:val="24"/>
              </w:rPr>
            </w:pPr>
          </w:p>
        </w:tc>
        <w:tc>
          <w:tcPr>
            <w:tcW w:w="1530" w:type="dxa"/>
          </w:tcPr>
          <w:p w14:paraId="545671D4" w14:textId="77777777" w:rsidR="00D61BEC" w:rsidRPr="00D61BEC" w:rsidRDefault="00D61BEC" w:rsidP="00D61BEC">
            <w:pPr>
              <w:keepNext/>
              <w:spacing w:after="0" w:line="240" w:lineRule="auto"/>
              <w:outlineLvl w:val="1"/>
              <w:rPr>
                <w:rFonts w:ascii="Arial" w:eastAsia="Times New Roman" w:hAnsi="Arial" w:cs="Arial"/>
                <w:b/>
                <w:sz w:val="24"/>
                <w:szCs w:val="24"/>
              </w:rPr>
            </w:pPr>
          </w:p>
          <w:p w14:paraId="1359AA22" w14:textId="77777777" w:rsidR="00D61BEC" w:rsidRPr="00D61BEC" w:rsidRDefault="00D61BEC" w:rsidP="00D61BEC">
            <w:pPr>
              <w:keepNext/>
              <w:spacing w:after="0" w:line="240" w:lineRule="auto"/>
              <w:outlineLvl w:val="1"/>
              <w:rPr>
                <w:rFonts w:ascii="Arial" w:eastAsia="Times New Roman" w:hAnsi="Arial" w:cs="Arial"/>
                <w:b/>
                <w:sz w:val="24"/>
                <w:szCs w:val="24"/>
              </w:rPr>
            </w:pPr>
            <w:r w:rsidRPr="00D61BEC">
              <w:rPr>
                <w:rFonts w:ascii="Arial" w:eastAsia="Times New Roman" w:hAnsi="Arial" w:cs="Arial"/>
                <w:b/>
                <w:sz w:val="24"/>
                <w:szCs w:val="24"/>
              </w:rPr>
              <w:t>Financial</w:t>
            </w:r>
          </w:p>
          <w:p w14:paraId="71E0A534" w14:textId="77777777" w:rsidR="00D61BEC" w:rsidRPr="00D61BEC" w:rsidRDefault="00D61BEC" w:rsidP="00D61BEC">
            <w:pPr>
              <w:spacing w:after="0" w:line="240" w:lineRule="auto"/>
              <w:rPr>
                <w:rFonts w:ascii="Arial" w:eastAsia="Times New Roman" w:hAnsi="Arial" w:cs="Times New Roman"/>
                <w:sz w:val="24"/>
                <w:szCs w:val="24"/>
              </w:rPr>
            </w:pPr>
          </w:p>
          <w:p w14:paraId="522EA756" w14:textId="77777777" w:rsidR="00D61BEC" w:rsidRPr="00D61BEC" w:rsidRDefault="00D61BEC" w:rsidP="00D61BEC">
            <w:pPr>
              <w:spacing w:after="0" w:line="240" w:lineRule="auto"/>
              <w:jc w:val="center"/>
              <w:rPr>
                <w:rFonts w:ascii="Arial" w:eastAsia="Times New Roman" w:hAnsi="Arial" w:cs="Arial"/>
                <w:b/>
                <w:sz w:val="24"/>
                <w:szCs w:val="24"/>
              </w:rPr>
            </w:pPr>
            <w:r w:rsidRPr="00D61BEC">
              <w:rPr>
                <w:rFonts w:ascii="Arial" w:eastAsia="Times New Roman" w:hAnsi="Arial" w:cs="Arial"/>
                <w:b/>
                <w:sz w:val="24"/>
                <w:szCs w:val="24"/>
              </w:rPr>
              <w:t>x</w:t>
            </w:r>
          </w:p>
        </w:tc>
        <w:tc>
          <w:tcPr>
            <w:tcW w:w="1620" w:type="dxa"/>
          </w:tcPr>
          <w:p w14:paraId="62D67A5D" w14:textId="77777777" w:rsidR="00D61BEC" w:rsidRPr="00D61BEC" w:rsidRDefault="00D61BEC" w:rsidP="00D61BEC">
            <w:pPr>
              <w:spacing w:after="0" w:line="240" w:lineRule="auto"/>
              <w:rPr>
                <w:rFonts w:ascii="Arial" w:eastAsia="Times New Roman" w:hAnsi="Arial" w:cs="Arial"/>
                <w:b/>
                <w:sz w:val="24"/>
                <w:szCs w:val="24"/>
              </w:rPr>
            </w:pPr>
          </w:p>
          <w:p w14:paraId="59211FBE" w14:textId="77777777" w:rsidR="00D61BEC" w:rsidRPr="00D61BEC" w:rsidRDefault="00D61BEC" w:rsidP="00D61BEC">
            <w:pPr>
              <w:spacing w:after="0" w:line="240" w:lineRule="auto"/>
              <w:rPr>
                <w:rFonts w:ascii="Arial" w:eastAsia="Times New Roman" w:hAnsi="Arial" w:cs="Arial"/>
                <w:b/>
                <w:sz w:val="24"/>
                <w:szCs w:val="24"/>
              </w:rPr>
            </w:pPr>
            <w:r w:rsidRPr="00D61BEC">
              <w:rPr>
                <w:rFonts w:ascii="Arial" w:eastAsia="Times New Roman" w:hAnsi="Arial" w:cs="Arial"/>
                <w:b/>
                <w:sz w:val="24"/>
                <w:szCs w:val="24"/>
              </w:rPr>
              <w:t>Community Impact</w:t>
            </w:r>
          </w:p>
          <w:p w14:paraId="66CBB3AF" w14:textId="77777777" w:rsidR="00D61BEC" w:rsidRPr="00D61BEC" w:rsidRDefault="00D61BEC" w:rsidP="00D61BEC">
            <w:pPr>
              <w:spacing w:after="0" w:line="240" w:lineRule="auto"/>
              <w:jc w:val="center"/>
              <w:rPr>
                <w:rFonts w:ascii="Arial" w:eastAsia="Times New Roman" w:hAnsi="Arial" w:cs="Arial"/>
                <w:sz w:val="24"/>
                <w:szCs w:val="24"/>
              </w:rPr>
            </w:pPr>
          </w:p>
        </w:tc>
        <w:tc>
          <w:tcPr>
            <w:tcW w:w="1611" w:type="dxa"/>
          </w:tcPr>
          <w:p w14:paraId="2FB91D7D" w14:textId="77777777" w:rsidR="00D61BEC" w:rsidRPr="00D61BEC" w:rsidRDefault="00D61BEC" w:rsidP="00D61BEC">
            <w:pPr>
              <w:spacing w:after="0" w:line="240" w:lineRule="auto"/>
              <w:rPr>
                <w:rFonts w:ascii="Arial" w:eastAsia="Times New Roman" w:hAnsi="Arial" w:cs="Arial"/>
                <w:b/>
                <w:sz w:val="24"/>
                <w:szCs w:val="24"/>
              </w:rPr>
            </w:pPr>
          </w:p>
          <w:p w14:paraId="6BAD00E0" w14:textId="77777777" w:rsidR="00D61BEC" w:rsidRPr="00D61BEC" w:rsidRDefault="00D61BEC" w:rsidP="00D61BEC">
            <w:pPr>
              <w:spacing w:after="0" w:line="240" w:lineRule="auto"/>
              <w:rPr>
                <w:rFonts w:ascii="Arial" w:eastAsia="Times New Roman" w:hAnsi="Arial" w:cs="Arial"/>
                <w:b/>
                <w:sz w:val="24"/>
                <w:szCs w:val="24"/>
              </w:rPr>
            </w:pPr>
            <w:r w:rsidRPr="00D61BEC">
              <w:rPr>
                <w:rFonts w:ascii="Arial" w:eastAsia="Times New Roman" w:hAnsi="Arial" w:cs="Arial"/>
                <w:b/>
                <w:sz w:val="24"/>
                <w:szCs w:val="24"/>
              </w:rPr>
              <w:t>Other – please specify</w:t>
            </w:r>
          </w:p>
        </w:tc>
        <w:tc>
          <w:tcPr>
            <w:tcW w:w="1359" w:type="dxa"/>
          </w:tcPr>
          <w:p w14:paraId="6707819E" w14:textId="77777777" w:rsidR="00D61BEC" w:rsidRPr="00D61BEC" w:rsidRDefault="00D61BEC" w:rsidP="00D61BEC">
            <w:pPr>
              <w:spacing w:after="0" w:line="240" w:lineRule="auto"/>
              <w:rPr>
                <w:rFonts w:ascii="Arial" w:eastAsia="Times New Roman" w:hAnsi="Arial" w:cs="Arial"/>
                <w:sz w:val="24"/>
                <w:szCs w:val="24"/>
              </w:rPr>
            </w:pPr>
          </w:p>
        </w:tc>
      </w:tr>
      <w:tr w:rsidR="00D61BEC" w:rsidRPr="00D61BEC" w14:paraId="285A2356" w14:textId="77777777" w:rsidTr="00DE2CF8">
        <w:tc>
          <w:tcPr>
            <w:tcW w:w="2718" w:type="dxa"/>
          </w:tcPr>
          <w:p w14:paraId="121BC31C" w14:textId="77777777" w:rsidR="00D61BEC" w:rsidRPr="00D61BEC" w:rsidRDefault="00D61BEC" w:rsidP="00D61BEC">
            <w:pPr>
              <w:spacing w:after="0" w:line="240" w:lineRule="auto"/>
              <w:rPr>
                <w:rFonts w:ascii="Arial" w:eastAsia="Times New Roman" w:hAnsi="Arial" w:cs="Arial"/>
                <w:b/>
                <w:sz w:val="24"/>
                <w:szCs w:val="24"/>
              </w:rPr>
            </w:pPr>
            <w:r w:rsidRPr="00D61BEC">
              <w:rPr>
                <w:rFonts w:ascii="Arial" w:eastAsia="Times New Roman" w:hAnsi="Arial" w:cs="Arial"/>
                <w:b/>
                <w:sz w:val="24"/>
                <w:szCs w:val="24"/>
              </w:rPr>
              <w:t>Matter in respect of which a Key Decision is required.</w:t>
            </w:r>
          </w:p>
        </w:tc>
        <w:tc>
          <w:tcPr>
            <w:tcW w:w="6138" w:type="dxa"/>
            <w:gridSpan w:val="5"/>
          </w:tcPr>
          <w:p w14:paraId="4E18CC15" w14:textId="77777777" w:rsidR="00D61BEC" w:rsidRPr="00D61BEC" w:rsidRDefault="00D61BEC" w:rsidP="00D61BEC">
            <w:pPr>
              <w:spacing w:after="0" w:line="240" w:lineRule="auto"/>
              <w:jc w:val="both"/>
              <w:rPr>
                <w:rFonts w:ascii="Arial" w:eastAsia="Times New Roman" w:hAnsi="Arial" w:cs="Arial"/>
                <w:iCs/>
                <w:sz w:val="24"/>
                <w:szCs w:val="24"/>
              </w:rPr>
            </w:pPr>
            <w:r w:rsidRPr="00D61BEC">
              <w:rPr>
                <w:rFonts w:ascii="Arial" w:eastAsia="Times New Roman" w:hAnsi="Arial" w:cs="Arial"/>
                <w:iCs/>
                <w:sz w:val="24"/>
                <w:szCs w:val="24"/>
              </w:rPr>
              <w:t>Members are required to consider the Authority’s arrangements for Treasury management and to consider and approve the prudential indictors for the year ahead.</w:t>
            </w:r>
          </w:p>
        </w:tc>
      </w:tr>
      <w:tr w:rsidR="00D61BEC" w:rsidRPr="00D61BEC" w14:paraId="33CC0742" w14:textId="77777777" w:rsidTr="00DE2CF8">
        <w:tc>
          <w:tcPr>
            <w:tcW w:w="2718" w:type="dxa"/>
          </w:tcPr>
          <w:p w14:paraId="250A6EB0" w14:textId="77777777" w:rsidR="00D61BEC" w:rsidRPr="00D61BEC" w:rsidRDefault="00D61BEC" w:rsidP="00D61BEC">
            <w:pPr>
              <w:spacing w:after="0" w:line="240" w:lineRule="auto"/>
              <w:rPr>
                <w:rFonts w:ascii="Arial" w:eastAsia="Times New Roman" w:hAnsi="Arial" w:cs="Arial"/>
                <w:b/>
                <w:sz w:val="24"/>
                <w:szCs w:val="24"/>
              </w:rPr>
            </w:pPr>
          </w:p>
          <w:p w14:paraId="1C45249D" w14:textId="77777777" w:rsidR="00D61BEC" w:rsidRPr="00D61BEC" w:rsidRDefault="00D61BEC" w:rsidP="00D61BEC">
            <w:pPr>
              <w:spacing w:after="0" w:line="240" w:lineRule="auto"/>
              <w:rPr>
                <w:rFonts w:ascii="Arial" w:eastAsia="Times New Roman" w:hAnsi="Arial" w:cs="Arial"/>
                <w:b/>
                <w:sz w:val="24"/>
                <w:szCs w:val="24"/>
              </w:rPr>
            </w:pPr>
            <w:r w:rsidRPr="00D61BEC">
              <w:rPr>
                <w:rFonts w:ascii="Arial" w:eastAsia="Times New Roman" w:hAnsi="Arial" w:cs="Arial"/>
                <w:b/>
                <w:sz w:val="24"/>
                <w:szCs w:val="24"/>
              </w:rPr>
              <w:t>Scrutiny area</w:t>
            </w:r>
          </w:p>
          <w:p w14:paraId="239A6A3D" w14:textId="77777777" w:rsidR="00D61BEC" w:rsidRPr="00D61BEC" w:rsidRDefault="00D61BEC" w:rsidP="00D61BEC">
            <w:pPr>
              <w:spacing w:after="0" w:line="240" w:lineRule="auto"/>
              <w:rPr>
                <w:rFonts w:ascii="Arial" w:eastAsia="Times New Roman" w:hAnsi="Arial" w:cs="Arial"/>
                <w:b/>
                <w:sz w:val="24"/>
                <w:szCs w:val="24"/>
              </w:rPr>
            </w:pPr>
          </w:p>
        </w:tc>
        <w:tc>
          <w:tcPr>
            <w:tcW w:w="6138" w:type="dxa"/>
            <w:gridSpan w:val="5"/>
          </w:tcPr>
          <w:p w14:paraId="75EA5968" w14:textId="77777777" w:rsidR="00D61BEC" w:rsidRPr="00D61BEC" w:rsidRDefault="00D61BEC" w:rsidP="00D61BEC">
            <w:pPr>
              <w:keepNext/>
              <w:spacing w:after="0" w:line="240" w:lineRule="auto"/>
              <w:outlineLvl w:val="3"/>
              <w:rPr>
                <w:rFonts w:ascii="Arial" w:eastAsia="Times New Roman" w:hAnsi="Arial" w:cs="Arial"/>
                <w:sz w:val="24"/>
                <w:szCs w:val="20"/>
              </w:rPr>
            </w:pPr>
          </w:p>
          <w:p w14:paraId="3A74F446" w14:textId="77777777" w:rsidR="00D61BEC" w:rsidRPr="00D61BEC" w:rsidRDefault="00D61BEC" w:rsidP="00D61BEC">
            <w:pPr>
              <w:keepNext/>
              <w:spacing w:after="0" w:line="240" w:lineRule="auto"/>
              <w:outlineLvl w:val="0"/>
              <w:rPr>
                <w:rFonts w:ascii="Arial" w:eastAsia="Times New Roman" w:hAnsi="Arial" w:cs="Times New Roman"/>
                <w:b/>
                <w:iCs/>
                <w:sz w:val="24"/>
                <w:szCs w:val="24"/>
              </w:rPr>
            </w:pPr>
            <w:r w:rsidRPr="00D61BEC">
              <w:rPr>
                <w:rFonts w:ascii="Arial" w:eastAsia="Times New Roman" w:hAnsi="Arial" w:cs="Times New Roman"/>
                <w:b/>
                <w:iCs/>
                <w:sz w:val="24"/>
                <w:szCs w:val="24"/>
              </w:rPr>
              <w:t>Finance</w:t>
            </w:r>
          </w:p>
        </w:tc>
      </w:tr>
      <w:tr w:rsidR="00D61BEC" w:rsidRPr="00D61BEC" w14:paraId="6AB7BAB2" w14:textId="77777777" w:rsidTr="00DE2CF8">
        <w:tc>
          <w:tcPr>
            <w:tcW w:w="2718" w:type="dxa"/>
          </w:tcPr>
          <w:p w14:paraId="353F430C" w14:textId="77777777" w:rsidR="00D61BEC" w:rsidRPr="00D61BEC" w:rsidRDefault="00D61BEC" w:rsidP="00D61BEC">
            <w:pPr>
              <w:spacing w:after="0" w:line="240" w:lineRule="auto"/>
              <w:rPr>
                <w:rFonts w:ascii="Arial" w:eastAsia="Times New Roman" w:hAnsi="Arial" w:cs="Arial"/>
                <w:b/>
                <w:sz w:val="24"/>
                <w:szCs w:val="24"/>
              </w:rPr>
            </w:pPr>
          </w:p>
          <w:p w14:paraId="56FBF58E" w14:textId="77777777" w:rsidR="00D61BEC" w:rsidRPr="00D61BEC" w:rsidRDefault="00D61BEC" w:rsidP="00D61BEC">
            <w:pPr>
              <w:spacing w:after="0" w:line="240" w:lineRule="auto"/>
              <w:rPr>
                <w:rFonts w:ascii="Arial" w:eastAsia="Times New Roman" w:hAnsi="Arial" w:cs="Arial"/>
                <w:b/>
                <w:sz w:val="24"/>
                <w:szCs w:val="24"/>
              </w:rPr>
            </w:pPr>
            <w:r w:rsidRPr="00D61BEC">
              <w:rPr>
                <w:rFonts w:ascii="Arial" w:eastAsia="Times New Roman" w:hAnsi="Arial" w:cs="Arial"/>
                <w:b/>
                <w:sz w:val="24"/>
                <w:szCs w:val="24"/>
              </w:rPr>
              <w:t>Date for decision</w:t>
            </w:r>
          </w:p>
          <w:p w14:paraId="1B082C65" w14:textId="77777777" w:rsidR="00D61BEC" w:rsidRPr="00D61BEC" w:rsidRDefault="00D61BEC" w:rsidP="00D61BEC">
            <w:pPr>
              <w:spacing w:after="0" w:line="240" w:lineRule="auto"/>
              <w:rPr>
                <w:rFonts w:ascii="Arial" w:eastAsia="Times New Roman" w:hAnsi="Arial" w:cs="Arial"/>
                <w:b/>
                <w:sz w:val="24"/>
                <w:szCs w:val="24"/>
              </w:rPr>
            </w:pPr>
          </w:p>
        </w:tc>
        <w:tc>
          <w:tcPr>
            <w:tcW w:w="6138" w:type="dxa"/>
            <w:gridSpan w:val="5"/>
          </w:tcPr>
          <w:p w14:paraId="239BD012" w14:textId="77777777" w:rsidR="00D61BEC" w:rsidRPr="00D61BEC" w:rsidRDefault="00D61BEC" w:rsidP="00D61BEC">
            <w:pPr>
              <w:keepNext/>
              <w:spacing w:after="0" w:line="240" w:lineRule="auto"/>
              <w:outlineLvl w:val="3"/>
              <w:rPr>
                <w:rFonts w:ascii="Arial" w:eastAsia="Times New Roman" w:hAnsi="Arial" w:cs="Arial"/>
                <w:sz w:val="24"/>
                <w:szCs w:val="20"/>
              </w:rPr>
            </w:pPr>
          </w:p>
          <w:p w14:paraId="2B8A10EA" w14:textId="77777777" w:rsidR="00D61BEC" w:rsidRPr="00D61BEC" w:rsidRDefault="00D61BEC" w:rsidP="00D61BEC">
            <w:pPr>
              <w:spacing w:after="0" w:line="240" w:lineRule="auto"/>
              <w:rPr>
                <w:rFonts w:ascii="Arial" w:eastAsia="Times New Roman" w:hAnsi="Arial" w:cs="Arial"/>
                <w:iCs/>
                <w:sz w:val="24"/>
                <w:szCs w:val="24"/>
              </w:rPr>
            </w:pPr>
            <w:r w:rsidRPr="00D61BEC">
              <w:rPr>
                <w:rFonts w:ascii="Arial" w:eastAsia="Times New Roman" w:hAnsi="Arial" w:cs="Arial"/>
                <w:iCs/>
                <w:sz w:val="24"/>
                <w:szCs w:val="24"/>
              </w:rPr>
              <w:t>05/02/2021</w:t>
            </w:r>
          </w:p>
        </w:tc>
      </w:tr>
      <w:tr w:rsidR="00D61BEC" w:rsidRPr="00D61BEC" w14:paraId="68281720" w14:textId="77777777" w:rsidTr="00DE2CF8">
        <w:tc>
          <w:tcPr>
            <w:tcW w:w="2718" w:type="dxa"/>
          </w:tcPr>
          <w:p w14:paraId="258228C4" w14:textId="77777777" w:rsidR="00D61BEC" w:rsidRPr="00D61BEC" w:rsidRDefault="00D61BEC" w:rsidP="00D61BEC">
            <w:pPr>
              <w:spacing w:after="0" w:line="240" w:lineRule="auto"/>
              <w:rPr>
                <w:rFonts w:ascii="Arial" w:eastAsia="Times New Roman" w:hAnsi="Arial" w:cs="Arial"/>
                <w:b/>
                <w:sz w:val="24"/>
                <w:szCs w:val="24"/>
              </w:rPr>
            </w:pPr>
          </w:p>
          <w:p w14:paraId="0D62A27A" w14:textId="77777777" w:rsidR="00D61BEC" w:rsidRPr="00D61BEC" w:rsidRDefault="00D61BEC" w:rsidP="00D61BEC">
            <w:pPr>
              <w:spacing w:after="0" w:line="240" w:lineRule="auto"/>
              <w:rPr>
                <w:rFonts w:ascii="Arial" w:eastAsia="Times New Roman" w:hAnsi="Arial" w:cs="Arial"/>
                <w:b/>
                <w:sz w:val="24"/>
                <w:szCs w:val="24"/>
              </w:rPr>
            </w:pPr>
            <w:r w:rsidRPr="00D61BEC">
              <w:rPr>
                <w:rFonts w:ascii="Arial" w:eastAsia="Times New Roman" w:hAnsi="Arial" w:cs="Arial"/>
                <w:b/>
                <w:sz w:val="24"/>
                <w:szCs w:val="24"/>
              </w:rPr>
              <w:t>List of Background Papers for consideration</w:t>
            </w:r>
          </w:p>
          <w:p w14:paraId="1BFFC96F" w14:textId="77777777" w:rsidR="00D61BEC" w:rsidRPr="00D61BEC" w:rsidRDefault="00D61BEC" w:rsidP="00D61BEC">
            <w:pPr>
              <w:spacing w:after="0" w:line="240" w:lineRule="auto"/>
              <w:rPr>
                <w:rFonts w:ascii="Arial" w:eastAsia="Times New Roman" w:hAnsi="Arial" w:cs="Arial"/>
                <w:b/>
                <w:sz w:val="24"/>
                <w:szCs w:val="24"/>
              </w:rPr>
            </w:pPr>
          </w:p>
        </w:tc>
        <w:tc>
          <w:tcPr>
            <w:tcW w:w="6138" w:type="dxa"/>
            <w:gridSpan w:val="5"/>
          </w:tcPr>
          <w:p w14:paraId="3EDF7A1F" w14:textId="77777777" w:rsidR="00D61BEC" w:rsidRPr="00D61BEC" w:rsidRDefault="00D61BEC" w:rsidP="00D61BEC">
            <w:pPr>
              <w:spacing w:after="0" w:line="240" w:lineRule="auto"/>
              <w:rPr>
                <w:rFonts w:ascii="Arial" w:eastAsia="Times New Roman" w:hAnsi="Arial" w:cs="Arial"/>
                <w:sz w:val="24"/>
                <w:szCs w:val="24"/>
              </w:rPr>
            </w:pPr>
          </w:p>
          <w:p w14:paraId="1E5CC617" w14:textId="77777777" w:rsidR="00D61BEC" w:rsidRPr="00D61BEC" w:rsidRDefault="00D61BEC" w:rsidP="00D61BEC">
            <w:pPr>
              <w:spacing w:after="0" w:line="240" w:lineRule="auto"/>
              <w:rPr>
                <w:rFonts w:ascii="Arial" w:eastAsia="Times New Roman" w:hAnsi="Arial" w:cs="Arial"/>
                <w:sz w:val="24"/>
                <w:szCs w:val="24"/>
              </w:rPr>
            </w:pPr>
            <w:r w:rsidRPr="00D61BEC">
              <w:rPr>
                <w:rFonts w:ascii="Arial" w:eastAsia="Times New Roman" w:hAnsi="Arial" w:cs="Arial"/>
                <w:sz w:val="24"/>
                <w:szCs w:val="24"/>
              </w:rPr>
              <w:t>n/a</w:t>
            </w:r>
          </w:p>
        </w:tc>
      </w:tr>
      <w:tr w:rsidR="00D61BEC" w:rsidRPr="00D61BEC" w14:paraId="1420CFAF" w14:textId="77777777" w:rsidTr="00DE2CF8">
        <w:tc>
          <w:tcPr>
            <w:tcW w:w="2718" w:type="dxa"/>
          </w:tcPr>
          <w:p w14:paraId="650C1E5C" w14:textId="77777777" w:rsidR="00D61BEC" w:rsidRPr="00D61BEC" w:rsidRDefault="00D61BEC" w:rsidP="00D61BEC">
            <w:pPr>
              <w:spacing w:after="0" w:line="240" w:lineRule="auto"/>
              <w:rPr>
                <w:rFonts w:ascii="Arial" w:eastAsia="Times New Roman" w:hAnsi="Arial" w:cs="Arial"/>
                <w:b/>
                <w:sz w:val="24"/>
                <w:szCs w:val="24"/>
              </w:rPr>
            </w:pPr>
            <w:r w:rsidRPr="00D61BEC">
              <w:rPr>
                <w:rFonts w:ascii="Arial" w:eastAsia="Times New Roman" w:hAnsi="Arial" w:cs="Arial"/>
                <w:b/>
                <w:sz w:val="24"/>
                <w:szCs w:val="24"/>
              </w:rPr>
              <w:t>Risk Management Implications</w:t>
            </w:r>
          </w:p>
        </w:tc>
        <w:tc>
          <w:tcPr>
            <w:tcW w:w="6138" w:type="dxa"/>
            <w:gridSpan w:val="5"/>
          </w:tcPr>
          <w:p w14:paraId="1CF5934E" w14:textId="77777777" w:rsidR="00D61BEC" w:rsidRPr="00D61BEC" w:rsidRDefault="00D61BEC" w:rsidP="00D61BEC">
            <w:pPr>
              <w:spacing w:after="0" w:line="240" w:lineRule="auto"/>
              <w:rPr>
                <w:rFonts w:ascii="Arial" w:eastAsia="Times New Roman" w:hAnsi="Arial" w:cs="Arial"/>
                <w:sz w:val="24"/>
                <w:szCs w:val="24"/>
              </w:rPr>
            </w:pPr>
            <w:r w:rsidRPr="00D61BEC">
              <w:rPr>
                <w:rFonts w:ascii="Arial" w:eastAsia="Times New Roman" w:hAnsi="Arial" w:cs="Arial"/>
                <w:sz w:val="24"/>
                <w:szCs w:val="24"/>
              </w:rPr>
              <w:t>If Members do not consider the Treasury Management and prudential indicators the Authority risks operating beyond its financial limits and legal powers</w:t>
            </w:r>
          </w:p>
        </w:tc>
      </w:tr>
      <w:tr w:rsidR="00D61BEC" w:rsidRPr="00D61BEC" w14:paraId="1FFF747D" w14:textId="77777777" w:rsidTr="00DE2CF8">
        <w:tc>
          <w:tcPr>
            <w:tcW w:w="2718" w:type="dxa"/>
          </w:tcPr>
          <w:p w14:paraId="49CC36D4" w14:textId="77777777" w:rsidR="00D61BEC" w:rsidRPr="00D61BEC" w:rsidRDefault="00D61BEC" w:rsidP="00D61BEC">
            <w:pPr>
              <w:spacing w:after="0" w:line="240" w:lineRule="auto"/>
              <w:rPr>
                <w:rFonts w:ascii="Arial" w:eastAsia="Times New Roman" w:hAnsi="Arial" w:cs="Arial"/>
                <w:b/>
                <w:sz w:val="24"/>
                <w:szCs w:val="24"/>
              </w:rPr>
            </w:pPr>
          </w:p>
          <w:p w14:paraId="3A603D15" w14:textId="77777777" w:rsidR="00D61BEC" w:rsidRPr="00D61BEC" w:rsidRDefault="00D61BEC" w:rsidP="00D61BEC">
            <w:pPr>
              <w:spacing w:after="0" w:line="240" w:lineRule="auto"/>
              <w:rPr>
                <w:rFonts w:ascii="Arial" w:eastAsia="Times New Roman" w:hAnsi="Arial" w:cs="Arial"/>
                <w:b/>
                <w:sz w:val="24"/>
                <w:szCs w:val="24"/>
              </w:rPr>
            </w:pPr>
            <w:r w:rsidRPr="00D61BEC">
              <w:rPr>
                <w:rFonts w:ascii="Arial" w:eastAsia="Times New Roman" w:hAnsi="Arial" w:cs="Arial"/>
                <w:b/>
                <w:sz w:val="24"/>
                <w:szCs w:val="24"/>
              </w:rPr>
              <w:t>Prior consultation</w:t>
            </w:r>
          </w:p>
          <w:p w14:paraId="19140ED8" w14:textId="77777777" w:rsidR="00D61BEC" w:rsidRPr="00D61BEC" w:rsidRDefault="00D61BEC" w:rsidP="00D61BEC">
            <w:pPr>
              <w:spacing w:after="0" w:line="240" w:lineRule="auto"/>
              <w:rPr>
                <w:rFonts w:ascii="Arial" w:eastAsia="Times New Roman" w:hAnsi="Arial" w:cs="Arial"/>
                <w:b/>
                <w:sz w:val="24"/>
                <w:szCs w:val="24"/>
              </w:rPr>
            </w:pPr>
          </w:p>
        </w:tc>
        <w:tc>
          <w:tcPr>
            <w:tcW w:w="6138" w:type="dxa"/>
            <w:gridSpan w:val="5"/>
          </w:tcPr>
          <w:p w14:paraId="318A417F" w14:textId="77777777" w:rsidR="00D61BEC" w:rsidRPr="00D61BEC" w:rsidRDefault="00D61BEC" w:rsidP="00D61BEC">
            <w:pPr>
              <w:spacing w:after="0" w:line="240" w:lineRule="auto"/>
              <w:rPr>
                <w:rFonts w:ascii="Arial" w:eastAsia="Times New Roman" w:hAnsi="Arial" w:cs="Arial"/>
                <w:sz w:val="24"/>
                <w:szCs w:val="24"/>
              </w:rPr>
            </w:pPr>
            <w:r w:rsidRPr="00D61BEC">
              <w:rPr>
                <w:rFonts w:ascii="Arial" w:eastAsia="Times New Roman" w:hAnsi="Arial" w:cs="Arial"/>
                <w:sz w:val="24"/>
                <w:szCs w:val="24"/>
              </w:rPr>
              <w:t>n/a</w:t>
            </w:r>
          </w:p>
        </w:tc>
      </w:tr>
      <w:tr w:rsidR="00D61BEC" w:rsidRPr="00D61BEC" w14:paraId="4E23838C" w14:textId="77777777" w:rsidTr="00DE2CF8">
        <w:tc>
          <w:tcPr>
            <w:tcW w:w="2718" w:type="dxa"/>
          </w:tcPr>
          <w:p w14:paraId="2624A09A" w14:textId="77777777" w:rsidR="00D61BEC" w:rsidRPr="00D61BEC" w:rsidRDefault="00D61BEC" w:rsidP="00D61BEC">
            <w:pPr>
              <w:spacing w:after="0" w:line="240" w:lineRule="auto"/>
              <w:rPr>
                <w:rFonts w:ascii="Arial" w:eastAsia="Times New Roman" w:hAnsi="Arial" w:cs="Arial"/>
                <w:b/>
                <w:sz w:val="24"/>
                <w:szCs w:val="24"/>
              </w:rPr>
            </w:pPr>
          </w:p>
          <w:p w14:paraId="6631E878" w14:textId="77777777" w:rsidR="00D61BEC" w:rsidRPr="00D61BEC" w:rsidRDefault="00D61BEC" w:rsidP="00D61BEC">
            <w:pPr>
              <w:spacing w:after="0" w:line="240" w:lineRule="auto"/>
              <w:rPr>
                <w:rFonts w:ascii="Arial" w:eastAsia="Times New Roman" w:hAnsi="Arial" w:cs="Arial"/>
                <w:b/>
                <w:sz w:val="24"/>
                <w:szCs w:val="24"/>
              </w:rPr>
            </w:pPr>
            <w:r w:rsidRPr="00D61BEC">
              <w:rPr>
                <w:rFonts w:ascii="Arial" w:eastAsia="Times New Roman" w:hAnsi="Arial" w:cs="Arial"/>
                <w:b/>
                <w:sz w:val="24"/>
                <w:szCs w:val="24"/>
              </w:rPr>
              <w:t>Representations</w:t>
            </w:r>
          </w:p>
          <w:p w14:paraId="23B02A19" w14:textId="77777777" w:rsidR="00D61BEC" w:rsidRPr="00D61BEC" w:rsidRDefault="00D61BEC" w:rsidP="00D61BEC">
            <w:pPr>
              <w:spacing w:after="0" w:line="240" w:lineRule="auto"/>
              <w:rPr>
                <w:rFonts w:ascii="Arial" w:eastAsia="Times New Roman" w:hAnsi="Arial" w:cs="Arial"/>
                <w:b/>
                <w:sz w:val="24"/>
                <w:szCs w:val="24"/>
              </w:rPr>
            </w:pPr>
          </w:p>
        </w:tc>
        <w:tc>
          <w:tcPr>
            <w:tcW w:w="6138" w:type="dxa"/>
            <w:gridSpan w:val="5"/>
          </w:tcPr>
          <w:p w14:paraId="384BC724" w14:textId="77777777" w:rsidR="00D61BEC" w:rsidRPr="00D61BEC" w:rsidRDefault="00D61BEC" w:rsidP="00D61BEC">
            <w:pPr>
              <w:spacing w:after="0" w:line="240" w:lineRule="auto"/>
              <w:rPr>
                <w:rFonts w:ascii="Arial" w:eastAsia="Times New Roman" w:hAnsi="Arial" w:cs="Arial"/>
                <w:sz w:val="24"/>
                <w:szCs w:val="24"/>
              </w:rPr>
            </w:pPr>
            <w:r w:rsidRPr="00D61BEC">
              <w:rPr>
                <w:rFonts w:ascii="Arial" w:eastAsia="Times New Roman" w:hAnsi="Arial" w:cs="Arial"/>
                <w:sz w:val="24"/>
                <w:szCs w:val="24"/>
              </w:rPr>
              <w:t xml:space="preserve">In writing to or by email to </w:t>
            </w:r>
            <w:hyperlink r:id="rId27" w:history="1">
              <w:r w:rsidRPr="00D61BEC">
                <w:rPr>
                  <w:rFonts w:ascii="Arial" w:eastAsia="Times New Roman" w:hAnsi="Arial" w:cs="Arial"/>
                  <w:color w:val="0000FF"/>
                  <w:sz w:val="24"/>
                  <w:szCs w:val="24"/>
                  <w:u w:val="single"/>
                </w:rPr>
                <w:t xml:space="preserve">            peter.williams@merseysidewda.gov.uk</w:t>
              </w:r>
            </w:hyperlink>
            <w:r w:rsidRPr="00D61BEC">
              <w:rPr>
                <w:rFonts w:ascii="Arial" w:eastAsia="Times New Roman" w:hAnsi="Arial" w:cs="Arial"/>
                <w:sz w:val="24"/>
                <w:szCs w:val="24"/>
              </w:rPr>
              <w:t xml:space="preserve"> </w:t>
            </w:r>
          </w:p>
        </w:tc>
      </w:tr>
      <w:bookmarkEnd w:id="4"/>
    </w:tbl>
    <w:p w14:paraId="66C85428" w14:textId="77777777" w:rsidR="00325267" w:rsidRDefault="00325267" w:rsidP="00D61BEC">
      <w:pPr>
        <w:rPr>
          <w:rFonts w:ascii="Arial" w:hAnsi="Arial" w:cs="Arial"/>
          <w:b/>
          <w:bCs/>
        </w:rPr>
      </w:pPr>
    </w:p>
    <w:p w14:paraId="2E51667D" w14:textId="77777777" w:rsidR="00325267" w:rsidRDefault="00325267" w:rsidP="00B11A56">
      <w:pPr>
        <w:jc w:val="center"/>
        <w:rPr>
          <w:rFonts w:ascii="Arial" w:hAnsi="Arial" w:cs="Arial"/>
          <w:b/>
          <w:bCs/>
        </w:rPr>
      </w:pPr>
    </w:p>
    <w:p w14:paraId="03D588BB" w14:textId="77777777" w:rsidR="00325267" w:rsidRDefault="00325267" w:rsidP="00B11A56">
      <w:pPr>
        <w:jc w:val="center"/>
        <w:rPr>
          <w:rFonts w:ascii="Arial" w:hAnsi="Arial" w:cs="Arial"/>
          <w:b/>
          <w:bCs/>
        </w:rPr>
      </w:pPr>
    </w:p>
    <w:p w14:paraId="31EB0DB4" w14:textId="77777777" w:rsidR="00325267" w:rsidRDefault="00325267" w:rsidP="00B11A56">
      <w:pPr>
        <w:jc w:val="center"/>
        <w:rPr>
          <w:rFonts w:ascii="Arial" w:hAnsi="Arial" w:cs="Arial"/>
          <w:b/>
          <w:bCs/>
        </w:rPr>
      </w:pPr>
    </w:p>
    <w:p w14:paraId="21798CD5" w14:textId="69F5D7C5" w:rsidR="00325267" w:rsidRDefault="00325267" w:rsidP="00B11A56">
      <w:pPr>
        <w:jc w:val="center"/>
        <w:rPr>
          <w:rFonts w:ascii="Arial" w:hAnsi="Arial" w:cs="Arial"/>
          <w:b/>
          <w:bCs/>
        </w:rPr>
      </w:pPr>
    </w:p>
    <w:p w14:paraId="17638007" w14:textId="5F334FC1" w:rsidR="007E4B3A" w:rsidRDefault="007E4B3A" w:rsidP="00B11A56">
      <w:pPr>
        <w:jc w:val="center"/>
        <w:rPr>
          <w:rFonts w:ascii="Arial" w:hAnsi="Arial" w:cs="Arial"/>
          <w:b/>
          <w:bCs/>
        </w:rPr>
      </w:pPr>
    </w:p>
    <w:p w14:paraId="4E877654" w14:textId="17E7713F" w:rsidR="007E4B3A" w:rsidRDefault="007E4B3A" w:rsidP="00B11A56">
      <w:pPr>
        <w:jc w:val="center"/>
        <w:rPr>
          <w:rFonts w:ascii="Arial" w:hAnsi="Arial" w:cs="Arial"/>
          <w:b/>
          <w:bCs/>
        </w:rPr>
      </w:pPr>
    </w:p>
    <w:p w14:paraId="24F046F2" w14:textId="76F014CF" w:rsidR="00470D6A" w:rsidRDefault="00470D6A" w:rsidP="00B11A56">
      <w:pPr>
        <w:jc w:val="center"/>
        <w:rPr>
          <w:rFonts w:ascii="Arial" w:hAnsi="Arial" w:cs="Arial"/>
          <w:b/>
          <w:bCs/>
        </w:rPr>
      </w:pPr>
    </w:p>
    <w:p w14:paraId="735B50E4" w14:textId="113B393C" w:rsidR="00470D6A" w:rsidRDefault="00470D6A" w:rsidP="00B11A56">
      <w:pPr>
        <w:jc w:val="center"/>
        <w:rPr>
          <w:rFonts w:ascii="Arial" w:hAnsi="Arial" w:cs="Arial"/>
          <w:b/>
          <w:bCs/>
        </w:rPr>
      </w:pPr>
    </w:p>
    <w:p w14:paraId="3508ECE6" w14:textId="6D2B519A" w:rsidR="00470D6A" w:rsidRDefault="00470D6A" w:rsidP="00697026">
      <w:pPr>
        <w:rPr>
          <w:rFonts w:ascii="Arial" w:hAnsi="Arial" w:cs="Arial"/>
          <w:b/>
          <w:bCs/>
        </w:rPr>
      </w:pPr>
    </w:p>
    <w:p w14:paraId="31E682DF" w14:textId="73377DA6" w:rsidR="00955570" w:rsidRDefault="00955570" w:rsidP="00697026">
      <w:pPr>
        <w:rPr>
          <w:rFonts w:ascii="Arial" w:hAnsi="Arial" w:cs="Arial"/>
          <w:b/>
          <w:bCs/>
        </w:rPr>
      </w:pPr>
    </w:p>
    <w:p w14:paraId="32DC44F0" w14:textId="474D79F0" w:rsidR="00955570" w:rsidRDefault="00955570" w:rsidP="00697026">
      <w:pPr>
        <w:rPr>
          <w:rFonts w:ascii="Arial" w:hAnsi="Arial" w:cs="Arial"/>
          <w:b/>
          <w:bCs/>
        </w:rPr>
      </w:pPr>
    </w:p>
    <w:p w14:paraId="024BC25C" w14:textId="2F6BF28E" w:rsidR="00955570" w:rsidRDefault="00955570" w:rsidP="00697026">
      <w:pPr>
        <w:rPr>
          <w:rFonts w:ascii="Arial" w:hAnsi="Arial" w:cs="Arial"/>
          <w:b/>
          <w:bCs/>
        </w:rPr>
      </w:pPr>
    </w:p>
    <w:sectPr w:rsidR="00955570">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F0AD1" w14:textId="77777777" w:rsidR="00A96C11" w:rsidRDefault="00A96C11" w:rsidP="008E415D">
      <w:pPr>
        <w:spacing w:after="0" w:line="240" w:lineRule="auto"/>
      </w:pPr>
      <w:r>
        <w:separator/>
      </w:r>
    </w:p>
  </w:endnote>
  <w:endnote w:type="continuationSeparator" w:id="0">
    <w:p w14:paraId="5244D766" w14:textId="77777777" w:rsidR="00A96C11" w:rsidRDefault="00A96C11" w:rsidP="008E4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E2B97" w14:textId="77777777" w:rsidR="001A0A28" w:rsidRDefault="001A0A28">
    <w:pPr>
      <w:pStyle w:val="Footer"/>
    </w:pPr>
  </w:p>
  <w:p w14:paraId="4F6B0457" w14:textId="77777777" w:rsidR="001A0A28" w:rsidRDefault="001A0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8EAC3" w14:textId="77777777" w:rsidR="00A96C11" w:rsidRDefault="00A96C11" w:rsidP="008E415D">
      <w:pPr>
        <w:spacing w:after="0" w:line="240" w:lineRule="auto"/>
      </w:pPr>
      <w:r>
        <w:separator/>
      </w:r>
    </w:p>
  </w:footnote>
  <w:footnote w:type="continuationSeparator" w:id="0">
    <w:p w14:paraId="250DD6ED" w14:textId="77777777" w:rsidR="00A96C11" w:rsidRDefault="00A96C11" w:rsidP="008E41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B02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0C299F"/>
    <w:multiLevelType w:val="hybridMultilevel"/>
    <w:tmpl w:val="DFB826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357A40"/>
    <w:multiLevelType w:val="hybridMultilevel"/>
    <w:tmpl w:val="951E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2F0A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416490"/>
    <w:multiLevelType w:val="hybridMultilevel"/>
    <w:tmpl w:val="8EF853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7A1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B467F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BC01030"/>
    <w:multiLevelType w:val="hybridMultilevel"/>
    <w:tmpl w:val="2DDA5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710B6C"/>
    <w:multiLevelType w:val="hybridMultilevel"/>
    <w:tmpl w:val="93349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3F7448"/>
    <w:multiLevelType w:val="hybridMultilevel"/>
    <w:tmpl w:val="81D678CA"/>
    <w:lvl w:ilvl="0" w:tplc="4FB421EA">
      <w:start w:val="1"/>
      <w:numFmt w:val="lowerRoman"/>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0" w15:restartNumberingAfterBreak="0">
    <w:nsid w:val="74581BCA"/>
    <w:multiLevelType w:val="hybridMultilevel"/>
    <w:tmpl w:val="7DF0E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940B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CD9639C"/>
    <w:multiLevelType w:val="singleLevel"/>
    <w:tmpl w:val="CB3A2B0C"/>
    <w:lvl w:ilvl="0">
      <w:start w:val="1"/>
      <w:numFmt w:val="bullet"/>
      <w:lvlText w:val=""/>
      <w:lvlJc w:val="left"/>
      <w:pPr>
        <w:tabs>
          <w:tab w:val="num" w:pos="720"/>
        </w:tabs>
        <w:ind w:left="720" w:hanging="360"/>
      </w:pPr>
      <w:rPr>
        <w:rFonts w:ascii="Symbol" w:hAnsi="Symbol" w:hint="default"/>
        <w:color w:val="auto"/>
      </w:rPr>
    </w:lvl>
  </w:abstractNum>
  <w:abstractNum w:abstractNumId="13" w15:restartNumberingAfterBreak="0">
    <w:nsid w:val="7DB4325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0"/>
  </w:num>
  <w:num w:numId="3">
    <w:abstractNumId w:val="12"/>
  </w:num>
  <w:num w:numId="4">
    <w:abstractNumId w:val="6"/>
  </w:num>
  <w:num w:numId="5">
    <w:abstractNumId w:val="13"/>
  </w:num>
  <w:num w:numId="6">
    <w:abstractNumId w:val="5"/>
  </w:num>
  <w:num w:numId="7">
    <w:abstractNumId w:val="3"/>
  </w:num>
  <w:num w:numId="8">
    <w:abstractNumId w:val="4"/>
  </w:num>
  <w:num w:numId="9">
    <w:abstractNumId w:val="1"/>
  </w:num>
  <w:num w:numId="10">
    <w:abstractNumId w:val="2"/>
  </w:num>
  <w:num w:numId="11">
    <w:abstractNumId w:val="1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DC0"/>
    <w:rsid w:val="000002AF"/>
    <w:rsid w:val="00017065"/>
    <w:rsid w:val="000238B9"/>
    <w:rsid w:val="00032050"/>
    <w:rsid w:val="00032D14"/>
    <w:rsid w:val="00035D63"/>
    <w:rsid w:val="00036FBA"/>
    <w:rsid w:val="0004231B"/>
    <w:rsid w:val="00042D5F"/>
    <w:rsid w:val="000475B5"/>
    <w:rsid w:val="000620CC"/>
    <w:rsid w:val="00074F87"/>
    <w:rsid w:val="000807E5"/>
    <w:rsid w:val="000A55FC"/>
    <w:rsid w:val="000B4DA9"/>
    <w:rsid w:val="000B56AF"/>
    <w:rsid w:val="000B6F82"/>
    <w:rsid w:val="000C0BBF"/>
    <w:rsid w:val="000C733F"/>
    <w:rsid w:val="000E7EB5"/>
    <w:rsid w:val="000F3B2A"/>
    <w:rsid w:val="0010467F"/>
    <w:rsid w:val="001053DD"/>
    <w:rsid w:val="00106C2D"/>
    <w:rsid w:val="0010753A"/>
    <w:rsid w:val="00165BAB"/>
    <w:rsid w:val="00167E0F"/>
    <w:rsid w:val="00174B0F"/>
    <w:rsid w:val="00180ACD"/>
    <w:rsid w:val="00187A1F"/>
    <w:rsid w:val="0019455D"/>
    <w:rsid w:val="001A0A28"/>
    <w:rsid w:val="001A2D36"/>
    <w:rsid w:val="001A55FA"/>
    <w:rsid w:val="001A7164"/>
    <w:rsid w:val="001C385E"/>
    <w:rsid w:val="001C3B5D"/>
    <w:rsid w:val="001C4246"/>
    <w:rsid w:val="001D6047"/>
    <w:rsid w:val="001F31D5"/>
    <w:rsid w:val="001F5DEC"/>
    <w:rsid w:val="0021687C"/>
    <w:rsid w:val="00247D1D"/>
    <w:rsid w:val="00254026"/>
    <w:rsid w:val="00265F6E"/>
    <w:rsid w:val="00274850"/>
    <w:rsid w:val="00274BC4"/>
    <w:rsid w:val="002853E8"/>
    <w:rsid w:val="0029050C"/>
    <w:rsid w:val="00290F98"/>
    <w:rsid w:val="00292346"/>
    <w:rsid w:val="00292DC3"/>
    <w:rsid w:val="00296B08"/>
    <w:rsid w:val="002A556C"/>
    <w:rsid w:val="002B0ED3"/>
    <w:rsid w:val="002B618A"/>
    <w:rsid w:val="002C6D36"/>
    <w:rsid w:val="002F4BC2"/>
    <w:rsid w:val="002F5D8F"/>
    <w:rsid w:val="0031076C"/>
    <w:rsid w:val="003118CF"/>
    <w:rsid w:val="00317CF9"/>
    <w:rsid w:val="00323C7E"/>
    <w:rsid w:val="0032507B"/>
    <w:rsid w:val="00325267"/>
    <w:rsid w:val="003445EF"/>
    <w:rsid w:val="00372CF5"/>
    <w:rsid w:val="0038085C"/>
    <w:rsid w:val="00381B67"/>
    <w:rsid w:val="00382142"/>
    <w:rsid w:val="00383D31"/>
    <w:rsid w:val="00387D44"/>
    <w:rsid w:val="00394B6C"/>
    <w:rsid w:val="00395B59"/>
    <w:rsid w:val="00396AD1"/>
    <w:rsid w:val="003A03D2"/>
    <w:rsid w:val="003A71E5"/>
    <w:rsid w:val="003B0D7E"/>
    <w:rsid w:val="003B22B7"/>
    <w:rsid w:val="003B24CF"/>
    <w:rsid w:val="003B5CEF"/>
    <w:rsid w:val="003C204C"/>
    <w:rsid w:val="003C2846"/>
    <w:rsid w:val="003C28A7"/>
    <w:rsid w:val="003C6C66"/>
    <w:rsid w:val="003D358F"/>
    <w:rsid w:val="003E7401"/>
    <w:rsid w:val="003F1095"/>
    <w:rsid w:val="003F2E02"/>
    <w:rsid w:val="003F33AB"/>
    <w:rsid w:val="00400B11"/>
    <w:rsid w:val="00407008"/>
    <w:rsid w:val="004126E1"/>
    <w:rsid w:val="004157C9"/>
    <w:rsid w:val="00416554"/>
    <w:rsid w:val="00422889"/>
    <w:rsid w:val="00426325"/>
    <w:rsid w:val="004402CF"/>
    <w:rsid w:val="00446ED1"/>
    <w:rsid w:val="00462854"/>
    <w:rsid w:val="00465E18"/>
    <w:rsid w:val="00470D6A"/>
    <w:rsid w:val="00471771"/>
    <w:rsid w:val="00471C9F"/>
    <w:rsid w:val="00471E8B"/>
    <w:rsid w:val="004748F2"/>
    <w:rsid w:val="00475F3C"/>
    <w:rsid w:val="00497AB0"/>
    <w:rsid w:val="004A4108"/>
    <w:rsid w:val="004E19EC"/>
    <w:rsid w:val="004F3BE8"/>
    <w:rsid w:val="004F41EA"/>
    <w:rsid w:val="00504720"/>
    <w:rsid w:val="00505565"/>
    <w:rsid w:val="00510325"/>
    <w:rsid w:val="00516969"/>
    <w:rsid w:val="005268F6"/>
    <w:rsid w:val="00526F63"/>
    <w:rsid w:val="00531148"/>
    <w:rsid w:val="005322AB"/>
    <w:rsid w:val="005335F4"/>
    <w:rsid w:val="00543FE6"/>
    <w:rsid w:val="005546E2"/>
    <w:rsid w:val="005630E2"/>
    <w:rsid w:val="005653BD"/>
    <w:rsid w:val="005675EF"/>
    <w:rsid w:val="00571AC2"/>
    <w:rsid w:val="00573442"/>
    <w:rsid w:val="005929C4"/>
    <w:rsid w:val="00593997"/>
    <w:rsid w:val="00595290"/>
    <w:rsid w:val="005B203B"/>
    <w:rsid w:val="005C5D9B"/>
    <w:rsid w:val="005D1A94"/>
    <w:rsid w:val="005D2E59"/>
    <w:rsid w:val="005D39A3"/>
    <w:rsid w:val="005F3D76"/>
    <w:rsid w:val="005F3F4A"/>
    <w:rsid w:val="005F611F"/>
    <w:rsid w:val="00612913"/>
    <w:rsid w:val="00625933"/>
    <w:rsid w:val="006272C9"/>
    <w:rsid w:val="00633EA4"/>
    <w:rsid w:val="00646B86"/>
    <w:rsid w:val="00651D16"/>
    <w:rsid w:val="00654DB3"/>
    <w:rsid w:val="0066084D"/>
    <w:rsid w:val="00664993"/>
    <w:rsid w:val="00667BAF"/>
    <w:rsid w:val="00671CA3"/>
    <w:rsid w:val="006762EC"/>
    <w:rsid w:val="00683844"/>
    <w:rsid w:val="00696104"/>
    <w:rsid w:val="00697026"/>
    <w:rsid w:val="006A04AD"/>
    <w:rsid w:val="006A2250"/>
    <w:rsid w:val="006A722C"/>
    <w:rsid w:val="006B01DB"/>
    <w:rsid w:val="006C179E"/>
    <w:rsid w:val="006E5043"/>
    <w:rsid w:val="006E77B2"/>
    <w:rsid w:val="0071127E"/>
    <w:rsid w:val="0072071C"/>
    <w:rsid w:val="0073003D"/>
    <w:rsid w:val="00751570"/>
    <w:rsid w:val="00752E58"/>
    <w:rsid w:val="00780A67"/>
    <w:rsid w:val="00784CF4"/>
    <w:rsid w:val="00790A33"/>
    <w:rsid w:val="007916B5"/>
    <w:rsid w:val="00796136"/>
    <w:rsid w:val="0079798C"/>
    <w:rsid w:val="007A4481"/>
    <w:rsid w:val="007B1F97"/>
    <w:rsid w:val="007B4996"/>
    <w:rsid w:val="007E26B3"/>
    <w:rsid w:val="007E324E"/>
    <w:rsid w:val="007E4B3A"/>
    <w:rsid w:val="007F5CAA"/>
    <w:rsid w:val="007F70F0"/>
    <w:rsid w:val="00800F37"/>
    <w:rsid w:val="008035C8"/>
    <w:rsid w:val="00812EAE"/>
    <w:rsid w:val="00820BEC"/>
    <w:rsid w:val="00820D4E"/>
    <w:rsid w:val="008230F4"/>
    <w:rsid w:val="00827D13"/>
    <w:rsid w:val="0084512E"/>
    <w:rsid w:val="00846480"/>
    <w:rsid w:val="0084733F"/>
    <w:rsid w:val="00847F27"/>
    <w:rsid w:val="008504DB"/>
    <w:rsid w:val="00851A93"/>
    <w:rsid w:val="008554AD"/>
    <w:rsid w:val="0085791F"/>
    <w:rsid w:val="00860F50"/>
    <w:rsid w:val="008638C4"/>
    <w:rsid w:val="008660A9"/>
    <w:rsid w:val="008722A0"/>
    <w:rsid w:val="0088287E"/>
    <w:rsid w:val="00884E4F"/>
    <w:rsid w:val="008B2F18"/>
    <w:rsid w:val="008D1E64"/>
    <w:rsid w:val="008E36BB"/>
    <w:rsid w:val="008E415D"/>
    <w:rsid w:val="008E4F77"/>
    <w:rsid w:val="008E5B24"/>
    <w:rsid w:val="008E6EEA"/>
    <w:rsid w:val="008F089C"/>
    <w:rsid w:val="00912BDE"/>
    <w:rsid w:val="00913EF7"/>
    <w:rsid w:val="00915371"/>
    <w:rsid w:val="0091784D"/>
    <w:rsid w:val="00922896"/>
    <w:rsid w:val="00944B17"/>
    <w:rsid w:val="00944BC7"/>
    <w:rsid w:val="00944C49"/>
    <w:rsid w:val="00950A6E"/>
    <w:rsid w:val="00955570"/>
    <w:rsid w:val="00962A3A"/>
    <w:rsid w:val="00965002"/>
    <w:rsid w:val="00965AC3"/>
    <w:rsid w:val="00972C02"/>
    <w:rsid w:val="00973C62"/>
    <w:rsid w:val="00974B12"/>
    <w:rsid w:val="00980A99"/>
    <w:rsid w:val="00982F3C"/>
    <w:rsid w:val="0098330E"/>
    <w:rsid w:val="00984D74"/>
    <w:rsid w:val="0098784A"/>
    <w:rsid w:val="00993CDD"/>
    <w:rsid w:val="009954A4"/>
    <w:rsid w:val="00995CAC"/>
    <w:rsid w:val="009A6CD1"/>
    <w:rsid w:val="009D5DA9"/>
    <w:rsid w:val="009E0C6D"/>
    <w:rsid w:val="009F30F1"/>
    <w:rsid w:val="009F3895"/>
    <w:rsid w:val="009F5CF6"/>
    <w:rsid w:val="009F7E26"/>
    <w:rsid w:val="00A04A9E"/>
    <w:rsid w:val="00A1161B"/>
    <w:rsid w:val="00A20035"/>
    <w:rsid w:val="00A22F02"/>
    <w:rsid w:val="00A27746"/>
    <w:rsid w:val="00A30518"/>
    <w:rsid w:val="00A44858"/>
    <w:rsid w:val="00A44AC1"/>
    <w:rsid w:val="00A51D75"/>
    <w:rsid w:val="00A66BF0"/>
    <w:rsid w:val="00A6775D"/>
    <w:rsid w:val="00A76A02"/>
    <w:rsid w:val="00A839B7"/>
    <w:rsid w:val="00A84F3D"/>
    <w:rsid w:val="00A91077"/>
    <w:rsid w:val="00A94285"/>
    <w:rsid w:val="00A96C11"/>
    <w:rsid w:val="00AA02CD"/>
    <w:rsid w:val="00AA60F6"/>
    <w:rsid w:val="00AB2B90"/>
    <w:rsid w:val="00AB4DDC"/>
    <w:rsid w:val="00AC639C"/>
    <w:rsid w:val="00AD190D"/>
    <w:rsid w:val="00AE2494"/>
    <w:rsid w:val="00AF09E6"/>
    <w:rsid w:val="00B0074D"/>
    <w:rsid w:val="00B01CF5"/>
    <w:rsid w:val="00B079DA"/>
    <w:rsid w:val="00B11A56"/>
    <w:rsid w:val="00B41643"/>
    <w:rsid w:val="00B4458A"/>
    <w:rsid w:val="00B47593"/>
    <w:rsid w:val="00B57C8F"/>
    <w:rsid w:val="00B7035F"/>
    <w:rsid w:val="00B87817"/>
    <w:rsid w:val="00B96F68"/>
    <w:rsid w:val="00BC7A47"/>
    <w:rsid w:val="00BE40C8"/>
    <w:rsid w:val="00BE70A4"/>
    <w:rsid w:val="00BF4F5B"/>
    <w:rsid w:val="00BF7EA1"/>
    <w:rsid w:val="00C07CBA"/>
    <w:rsid w:val="00C15CFD"/>
    <w:rsid w:val="00C21965"/>
    <w:rsid w:val="00C23E4A"/>
    <w:rsid w:val="00C25B8B"/>
    <w:rsid w:val="00C354DC"/>
    <w:rsid w:val="00C406DF"/>
    <w:rsid w:val="00C513F8"/>
    <w:rsid w:val="00C60CDA"/>
    <w:rsid w:val="00C6367C"/>
    <w:rsid w:val="00C663B1"/>
    <w:rsid w:val="00C7185E"/>
    <w:rsid w:val="00C74963"/>
    <w:rsid w:val="00C74DC0"/>
    <w:rsid w:val="00C770BE"/>
    <w:rsid w:val="00C771FA"/>
    <w:rsid w:val="00C82A55"/>
    <w:rsid w:val="00C97552"/>
    <w:rsid w:val="00CA6B8F"/>
    <w:rsid w:val="00CA6DCF"/>
    <w:rsid w:val="00CC2B2A"/>
    <w:rsid w:val="00CC3AF9"/>
    <w:rsid w:val="00CD5982"/>
    <w:rsid w:val="00CE16B6"/>
    <w:rsid w:val="00CE1C80"/>
    <w:rsid w:val="00CE6C07"/>
    <w:rsid w:val="00CF4D2F"/>
    <w:rsid w:val="00D02908"/>
    <w:rsid w:val="00D17D0E"/>
    <w:rsid w:val="00D17F26"/>
    <w:rsid w:val="00D22F2F"/>
    <w:rsid w:val="00D2371F"/>
    <w:rsid w:val="00D31260"/>
    <w:rsid w:val="00D33EF3"/>
    <w:rsid w:val="00D4402B"/>
    <w:rsid w:val="00D51940"/>
    <w:rsid w:val="00D53A71"/>
    <w:rsid w:val="00D61BEC"/>
    <w:rsid w:val="00D61FFA"/>
    <w:rsid w:val="00D64963"/>
    <w:rsid w:val="00D80115"/>
    <w:rsid w:val="00D84AB4"/>
    <w:rsid w:val="00D94650"/>
    <w:rsid w:val="00DC1CB4"/>
    <w:rsid w:val="00DC3881"/>
    <w:rsid w:val="00DE20AB"/>
    <w:rsid w:val="00E44E5C"/>
    <w:rsid w:val="00E53627"/>
    <w:rsid w:val="00E60027"/>
    <w:rsid w:val="00E75865"/>
    <w:rsid w:val="00E75BE6"/>
    <w:rsid w:val="00E76BB5"/>
    <w:rsid w:val="00E80A9A"/>
    <w:rsid w:val="00EA01EF"/>
    <w:rsid w:val="00EA31CB"/>
    <w:rsid w:val="00EA7E26"/>
    <w:rsid w:val="00EB0EC9"/>
    <w:rsid w:val="00EB0FE6"/>
    <w:rsid w:val="00EB564D"/>
    <w:rsid w:val="00EB5B46"/>
    <w:rsid w:val="00EB627C"/>
    <w:rsid w:val="00EB7310"/>
    <w:rsid w:val="00EC2E03"/>
    <w:rsid w:val="00EC387D"/>
    <w:rsid w:val="00ED5314"/>
    <w:rsid w:val="00ED65AC"/>
    <w:rsid w:val="00EE410C"/>
    <w:rsid w:val="00EF549D"/>
    <w:rsid w:val="00EF69AD"/>
    <w:rsid w:val="00F06232"/>
    <w:rsid w:val="00F21104"/>
    <w:rsid w:val="00F23D66"/>
    <w:rsid w:val="00F46C8C"/>
    <w:rsid w:val="00F546EB"/>
    <w:rsid w:val="00F724AC"/>
    <w:rsid w:val="00F775F3"/>
    <w:rsid w:val="00F81EFE"/>
    <w:rsid w:val="00F905B0"/>
    <w:rsid w:val="00F92650"/>
    <w:rsid w:val="00F949F4"/>
    <w:rsid w:val="00FA18E6"/>
    <w:rsid w:val="00FA3DBF"/>
    <w:rsid w:val="00FA47D5"/>
    <w:rsid w:val="00FB1C2D"/>
    <w:rsid w:val="00FC0695"/>
    <w:rsid w:val="00FC0A09"/>
    <w:rsid w:val="00FE3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22DA"/>
  <w15:docId w15:val="{FCC72713-4A8E-4752-9515-4A0629ACA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C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DC0"/>
    <w:rPr>
      <w:color w:val="0000FF" w:themeColor="hyperlink"/>
      <w:u w:val="single"/>
    </w:rPr>
  </w:style>
  <w:style w:type="paragraph" w:styleId="NoSpacing">
    <w:name w:val="No Spacing"/>
    <w:uiPriority w:val="1"/>
    <w:qFormat/>
    <w:rsid w:val="00C74DC0"/>
    <w:pPr>
      <w:spacing w:after="0" w:line="240" w:lineRule="auto"/>
    </w:pPr>
  </w:style>
  <w:style w:type="paragraph" w:styleId="BalloonText">
    <w:name w:val="Balloon Text"/>
    <w:basedOn w:val="Normal"/>
    <w:link w:val="BalloonTextChar"/>
    <w:uiPriority w:val="99"/>
    <w:semiHidden/>
    <w:unhideWhenUsed/>
    <w:rsid w:val="00C74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DC0"/>
    <w:rPr>
      <w:rFonts w:ascii="Tahoma" w:hAnsi="Tahoma" w:cs="Tahoma"/>
      <w:sz w:val="16"/>
      <w:szCs w:val="16"/>
    </w:rPr>
  </w:style>
  <w:style w:type="paragraph" w:styleId="Header">
    <w:name w:val="header"/>
    <w:basedOn w:val="Normal"/>
    <w:link w:val="HeaderChar"/>
    <w:uiPriority w:val="99"/>
    <w:unhideWhenUsed/>
    <w:rsid w:val="008E41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15D"/>
  </w:style>
  <w:style w:type="paragraph" w:styleId="Footer">
    <w:name w:val="footer"/>
    <w:basedOn w:val="Normal"/>
    <w:link w:val="FooterChar"/>
    <w:uiPriority w:val="99"/>
    <w:unhideWhenUsed/>
    <w:rsid w:val="008E41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15D"/>
  </w:style>
  <w:style w:type="character" w:styleId="UnresolvedMention">
    <w:name w:val="Unresolved Mention"/>
    <w:basedOn w:val="DefaultParagraphFont"/>
    <w:uiPriority w:val="99"/>
    <w:semiHidden/>
    <w:unhideWhenUsed/>
    <w:rsid w:val="00C74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84465">
      <w:bodyDiv w:val="1"/>
      <w:marLeft w:val="0"/>
      <w:marRight w:val="0"/>
      <w:marTop w:val="0"/>
      <w:marBottom w:val="0"/>
      <w:divBdr>
        <w:top w:val="none" w:sz="0" w:space="0" w:color="auto"/>
        <w:left w:val="none" w:sz="0" w:space="0" w:color="auto"/>
        <w:bottom w:val="none" w:sz="0" w:space="0" w:color="auto"/>
        <w:right w:val="none" w:sz="0" w:space="0" w:color="auto"/>
      </w:divBdr>
    </w:div>
    <w:div w:id="35008811">
      <w:bodyDiv w:val="1"/>
      <w:marLeft w:val="0"/>
      <w:marRight w:val="0"/>
      <w:marTop w:val="0"/>
      <w:marBottom w:val="0"/>
      <w:divBdr>
        <w:top w:val="none" w:sz="0" w:space="0" w:color="auto"/>
        <w:left w:val="none" w:sz="0" w:space="0" w:color="auto"/>
        <w:bottom w:val="none" w:sz="0" w:space="0" w:color="auto"/>
        <w:right w:val="none" w:sz="0" w:space="0" w:color="auto"/>
      </w:divBdr>
    </w:div>
    <w:div w:id="39398681">
      <w:bodyDiv w:val="1"/>
      <w:marLeft w:val="0"/>
      <w:marRight w:val="0"/>
      <w:marTop w:val="0"/>
      <w:marBottom w:val="0"/>
      <w:divBdr>
        <w:top w:val="none" w:sz="0" w:space="0" w:color="auto"/>
        <w:left w:val="none" w:sz="0" w:space="0" w:color="auto"/>
        <w:bottom w:val="none" w:sz="0" w:space="0" w:color="auto"/>
        <w:right w:val="none" w:sz="0" w:space="0" w:color="auto"/>
      </w:divBdr>
    </w:div>
    <w:div w:id="265772702">
      <w:bodyDiv w:val="1"/>
      <w:marLeft w:val="0"/>
      <w:marRight w:val="0"/>
      <w:marTop w:val="0"/>
      <w:marBottom w:val="0"/>
      <w:divBdr>
        <w:top w:val="none" w:sz="0" w:space="0" w:color="auto"/>
        <w:left w:val="none" w:sz="0" w:space="0" w:color="auto"/>
        <w:bottom w:val="none" w:sz="0" w:space="0" w:color="auto"/>
        <w:right w:val="none" w:sz="0" w:space="0" w:color="auto"/>
      </w:divBdr>
    </w:div>
    <w:div w:id="830221183">
      <w:bodyDiv w:val="1"/>
      <w:marLeft w:val="0"/>
      <w:marRight w:val="0"/>
      <w:marTop w:val="0"/>
      <w:marBottom w:val="0"/>
      <w:divBdr>
        <w:top w:val="none" w:sz="0" w:space="0" w:color="auto"/>
        <w:left w:val="none" w:sz="0" w:space="0" w:color="auto"/>
        <w:bottom w:val="none" w:sz="0" w:space="0" w:color="auto"/>
        <w:right w:val="none" w:sz="0" w:space="0" w:color="auto"/>
      </w:divBdr>
    </w:div>
    <w:div w:id="892741097">
      <w:bodyDiv w:val="1"/>
      <w:marLeft w:val="0"/>
      <w:marRight w:val="0"/>
      <w:marTop w:val="0"/>
      <w:marBottom w:val="0"/>
      <w:divBdr>
        <w:top w:val="none" w:sz="0" w:space="0" w:color="auto"/>
        <w:left w:val="none" w:sz="0" w:space="0" w:color="auto"/>
        <w:bottom w:val="none" w:sz="0" w:space="0" w:color="auto"/>
        <w:right w:val="none" w:sz="0" w:space="0" w:color="auto"/>
      </w:divBdr>
    </w:div>
    <w:div w:id="995573079">
      <w:bodyDiv w:val="1"/>
      <w:marLeft w:val="0"/>
      <w:marRight w:val="0"/>
      <w:marTop w:val="0"/>
      <w:marBottom w:val="0"/>
      <w:divBdr>
        <w:top w:val="none" w:sz="0" w:space="0" w:color="auto"/>
        <w:left w:val="none" w:sz="0" w:space="0" w:color="auto"/>
        <w:bottom w:val="none" w:sz="0" w:space="0" w:color="auto"/>
        <w:right w:val="none" w:sz="0" w:space="0" w:color="auto"/>
      </w:divBdr>
    </w:div>
    <w:div w:id="1510098019">
      <w:bodyDiv w:val="1"/>
      <w:marLeft w:val="0"/>
      <w:marRight w:val="0"/>
      <w:marTop w:val="0"/>
      <w:marBottom w:val="0"/>
      <w:divBdr>
        <w:top w:val="none" w:sz="0" w:space="0" w:color="auto"/>
        <w:left w:val="none" w:sz="0" w:space="0" w:color="auto"/>
        <w:bottom w:val="none" w:sz="0" w:space="0" w:color="auto"/>
        <w:right w:val="none" w:sz="0" w:space="0" w:color="auto"/>
      </w:divBdr>
    </w:div>
    <w:div w:id="1837500815">
      <w:bodyDiv w:val="1"/>
      <w:marLeft w:val="0"/>
      <w:marRight w:val="0"/>
      <w:marTop w:val="0"/>
      <w:marBottom w:val="0"/>
      <w:divBdr>
        <w:top w:val="none" w:sz="0" w:space="0" w:color="auto"/>
        <w:left w:val="none" w:sz="0" w:space="0" w:color="auto"/>
        <w:bottom w:val="none" w:sz="0" w:space="0" w:color="auto"/>
        <w:right w:val="none" w:sz="0" w:space="0" w:color="auto"/>
      </w:divBdr>
    </w:div>
    <w:div w:id="203322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iane.roscoe@councillors.sefton.gov.uk" TargetMode="External"/><Relationship Id="rId18" Type="http://schemas.openxmlformats.org/officeDocument/2006/relationships/hyperlink" Target="mailto:cllrcpreston@sthelens.gov.uk" TargetMode="External"/><Relationship Id="rId26" Type="http://schemas.openxmlformats.org/officeDocument/2006/relationships/hyperlink" Target="mailto:%20%20%20%20%20%20%20%20%20%20%20%20Peter.Williams@merseysidewda.gov.uk" TargetMode="External"/><Relationship Id="rId3" Type="http://schemas.openxmlformats.org/officeDocument/2006/relationships/styles" Target="styles.xml"/><Relationship Id="rId21" Type="http://schemas.openxmlformats.org/officeDocument/2006/relationships/hyperlink" Target="mailto:carlbeer@merseysidewda.gov.uk" TargetMode="External"/><Relationship Id="rId7" Type="http://schemas.openxmlformats.org/officeDocument/2006/relationships/endnotes" Target="endnotes.xml"/><Relationship Id="rId12" Type="http://schemas.openxmlformats.org/officeDocument/2006/relationships/hyperlink" Target="mailto:tony.concepcion@liverpool.gov.uk" TargetMode="External"/><Relationship Id="rId17" Type="http://schemas.openxmlformats.org/officeDocument/2006/relationships/hyperlink" Target="mailto:joe.hanson@liverpool.gov.uk" TargetMode="External"/><Relationship Id="rId25" Type="http://schemas.openxmlformats.org/officeDocument/2006/relationships/hyperlink" Target="mailto:%20%20%20%20%20%20%20%20%20%20%20%20paula.pocock@merseysidewda.gov.uk" TargetMode="External"/><Relationship Id="rId2" Type="http://schemas.openxmlformats.org/officeDocument/2006/relationships/numbering" Target="numbering.xml"/><Relationship Id="rId16" Type="http://schemas.openxmlformats.org/officeDocument/2006/relationships/hyperlink" Target="mailto:tonynorbury@wirral.gov.uk" TargetMode="External"/><Relationship Id="rId20" Type="http://schemas.openxmlformats.org/officeDocument/2006/relationships/hyperlink" Target="mailto:yvonne.sayers@councillors.sefton.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merseysidewda.gov.uk" TargetMode="External"/><Relationship Id="rId24" Type="http://schemas.openxmlformats.org/officeDocument/2006/relationships/hyperlink" Target="mailto:ian.stephenson@merseysidewda.gov.uk" TargetMode="External"/><Relationship Id="rId5" Type="http://schemas.openxmlformats.org/officeDocument/2006/relationships/webSettings" Target="webSettings.xml"/><Relationship Id="rId15" Type="http://schemas.openxmlformats.org/officeDocument/2006/relationships/hyperlink" Target="mailto:laura.robertson-collins@liverpool.gov.uk" TargetMode="External"/><Relationship Id="rId23" Type="http://schemas.openxmlformats.org/officeDocument/2006/relationships/hyperlink" Target="mailto:paula.pocock@merseysidewda.gov.uk" TargetMode="External"/><Relationship Id="rId28" Type="http://schemas.openxmlformats.org/officeDocument/2006/relationships/footer" Target="footer1.xml"/><Relationship Id="rId10" Type="http://schemas.openxmlformats.org/officeDocument/2006/relationships/hyperlink" Target="http://www.merseysidewda.gov.uk" TargetMode="External"/><Relationship Id="rId19" Type="http://schemas.openxmlformats.org/officeDocument/2006/relationships/hyperlink" Target="mailto:Hughie.malone@knowsley.gov.uk" TargetMode="External"/><Relationship Id="rId4" Type="http://schemas.openxmlformats.org/officeDocument/2006/relationships/settings" Target="settings.xml"/><Relationship Id="rId9" Type="http://schemas.openxmlformats.org/officeDocument/2006/relationships/hyperlink" Target="http://www.merseysidewda.gov.uk" TargetMode="External"/><Relationship Id="rId14" Type="http://schemas.openxmlformats.org/officeDocument/2006/relationships/hyperlink" Target="mailto:stevewilliams@wirral.gov.uk" TargetMode="External"/><Relationship Id="rId22" Type="http://schemas.openxmlformats.org/officeDocument/2006/relationships/hyperlink" Target="mailto:Peter.williams@merseysidewda.gov.uk" TargetMode="External"/><Relationship Id="rId27" Type="http://schemas.openxmlformats.org/officeDocument/2006/relationships/hyperlink" Target="mailto:%20%20%20%20%20%20%20%20%20%20%20%20peter.williams@merseysidewda.gov.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9C364-D95F-4AD1-8D09-E355C03B7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1797</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Merseytravel</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Nolan, Jane</dc:creator>
  <cp:lastModifiedBy>Muir, Amber</cp:lastModifiedBy>
  <cp:revision>2</cp:revision>
  <cp:lastPrinted>2016-02-18T14:01:00Z</cp:lastPrinted>
  <dcterms:created xsi:type="dcterms:W3CDTF">2021-02-01T09:28:00Z</dcterms:created>
  <dcterms:modified xsi:type="dcterms:W3CDTF">2021-02-01T09:28:00Z</dcterms:modified>
</cp:coreProperties>
</file>